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8A5" w:rsidRPr="00562A89" w:rsidRDefault="007F48A5" w:rsidP="007F48A5">
      <w:pPr>
        <w:spacing w:after="0" w:line="240" w:lineRule="atLeast"/>
        <w:ind w:firstLine="709"/>
        <w:jc w:val="right"/>
        <w:rPr>
          <w:rFonts w:ascii="Times New Roman" w:hAnsi="Times New Roman" w:cs="Times New Roman"/>
          <w:sz w:val="24"/>
          <w:szCs w:val="24"/>
        </w:rPr>
      </w:pPr>
      <w:r w:rsidRPr="00562A89">
        <w:rPr>
          <w:rFonts w:ascii="Times New Roman" w:hAnsi="Times New Roman" w:cs="Times New Roman"/>
          <w:b/>
          <w:color w:val="7030A0"/>
          <w:sz w:val="24"/>
          <w:szCs w:val="24"/>
        </w:rPr>
        <w:t>Консультация учителя-логопеда Ховайло Л. Н</w:t>
      </w:r>
      <w:r w:rsidRPr="00562A89">
        <w:rPr>
          <w:rFonts w:ascii="Times New Roman" w:hAnsi="Times New Roman" w:cs="Times New Roman"/>
          <w:sz w:val="24"/>
          <w:szCs w:val="24"/>
        </w:rPr>
        <w:t>.</w:t>
      </w:r>
    </w:p>
    <w:p w:rsidR="00582781" w:rsidRPr="00C531B8" w:rsidRDefault="007F48A5" w:rsidP="00582781">
      <w:pPr>
        <w:spacing w:after="0" w:line="240" w:lineRule="atLeast"/>
        <w:ind w:firstLine="284"/>
        <w:jc w:val="center"/>
        <w:rPr>
          <w:rFonts w:ascii="Times New Roman" w:hAnsi="Times New Roman" w:cs="Times New Roman"/>
          <w:b/>
          <w:bCs/>
          <w:sz w:val="36"/>
          <w:szCs w:val="36"/>
        </w:rPr>
      </w:pPr>
      <w:r w:rsidRPr="007F48A5">
        <w:rPr>
          <w:rFonts w:ascii="Times New Roman" w:hAnsi="Times New Roman" w:cs="Times New Roman"/>
          <w:b/>
          <w:bCs/>
          <w:noProof/>
          <w:sz w:val="36"/>
          <w:szCs w:val="36"/>
          <w:lang w:eastAsia="ru-RU"/>
        </w:rPr>
        <w:drawing>
          <wp:anchor distT="0" distB="0" distL="114300" distR="114300" simplePos="0" relativeHeight="251658240" behindDoc="1" locked="0" layoutInCell="1" allowOverlap="1">
            <wp:simplePos x="0" y="0"/>
            <wp:positionH relativeFrom="column">
              <wp:posOffset>1699260</wp:posOffset>
            </wp:positionH>
            <wp:positionV relativeFrom="paragraph">
              <wp:posOffset>72390</wp:posOffset>
            </wp:positionV>
            <wp:extent cx="2800985" cy="362585"/>
            <wp:effectExtent l="0" t="0" r="0" b="0"/>
            <wp:wrapThrough wrapText="bothSides">
              <wp:wrapPolygon edited="0">
                <wp:start x="0" y="0"/>
                <wp:lineTo x="0" y="20427"/>
                <wp:lineTo x="21448" y="20427"/>
                <wp:lineTo x="21448" y="0"/>
                <wp:lineTo x="0" y="0"/>
              </wp:wrapPolygon>
            </wp:wrapThrough>
            <wp:docPr id="1" name="Рисунок 1" descr="60 лучших скороговорок для развития речи у детей, их польза. Скороговорки  на С-З, Г-К, Д-Т, В-Ф, Ш-Ж - Мама С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 лучших скороговорок для развития речи у детей, их польза. Скороговорки  на С-З, Г-К, Д-Т, В-Ф, Ш-Ж - Мама Света"/>
                    <pic:cNvPicPr>
                      <a:picLocks noChangeAspect="1" noChangeArrowheads="1"/>
                    </pic:cNvPicPr>
                  </pic:nvPicPr>
                  <pic:blipFill rotWithShape="1">
                    <a:blip r:embed="rId5">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7">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028" t="56153" r="10315" b="23732"/>
                    <a:stretch/>
                  </pic:blipFill>
                  <pic:spPr bwMode="auto">
                    <a:xfrm>
                      <a:off x="0" y="0"/>
                      <a:ext cx="2800985" cy="3625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7F48A5" w:rsidRDefault="007F48A5" w:rsidP="00582781">
      <w:pPr>
        <w:spacing w:after="0" w:line="240" w:lineRule="atLeast"/>
        <w:ind w:firstLine="284"/>
        <w:jc w:val="both"/>
        <w:rPr>
          <w:rFonts w:ascii="Times New Roman" w:hAnsi="Times New Roman" w:cs="Times New Roman"/>
          <w:sz w:val="28"/>
          <w:szCs w:val="28"/>
        </w:rPr>
      </w:pPr>
    </w:p>
    <w:p w:rsidR="00582781" w:rsidRPr="00760B4A" w:rsidRDefault="00582781" w:rsidP="00C91629">
      <w:pPr>
        <w:spacing w:after="0" w:line="240" w:lineRule="atLeast"/>
        <w:jc w:val="both"/>
        <w:rPr>
          <w:rFonts w:ascii="Times New Roman" w:hAnsi="Times New Roman" w:cs="Times New Roman"/>
          <w:color w:val="002060"/>
          <w:sz w:val="34"/>
          <w:szCs w:val="34"/>
        </w:rPr>
      </w:pPr>
      <w:r w:rsidRPr="00760B4A">
        <w:rPr>
          <w:rFonts w:ascii="Times New Roman" w:hAnsi="Times New Roman" w:cs="Times New Roman"/>
          <w:b/>
          <w:color w:val="DC1285"/>
          <w:sz w:val="34"/>
          <w:szCs w:val="34"/>
        </w:rPr>
        <w:t>Скороговорки</w:t>
      </w:r>
      <w:r w:rsidRPr="00760B4A">
        <w:rPr>
          <w:rFonts w:ascii="Times New Roman" w:hAnsi="Times New Roman" w:cs="Times New Roman"/>
          <w:color w:val="002060"/>
          <w:sz w:val="34"/>
          <w:szCs w:val="34"/>
        </w:rPr>
        <w:t xml:space="preserve"> - это короткие ритмичные фразы или предложения, построенные на сложных сочетаниях согласных и гласных звуков, которые затрудняют быстрое произнесение слов. </w:t>
      </w:r>
    </w:p>
    <w:p w:rsidR="00582781" w:rsidRPr="00760B4A" w:rsidRDefault="00582781" w:rsidP="00582781">
      <w:pPr>
        <w:spacing w:after="0" w:line="240" w:lineRule="atLeast"/>
        <w:ind w:firstLine="284"/>
        <w:jc w:val="both"/>
        <w:rPr>
          <w:rFonts w:ascii="Times New Roman" w:hAnsi="Times New Roman" w:cs="Times New Roman"/>
          <w:color w:val="002060"/>
          <w:sz w:val="34"/>
          <w:szCs w:val="34"/>
        </w:rPr>
      </w:pPr>
      <w:r w:rsidRPr="00760B4A">
        <w:rPr>
          <w:rFonts w:ascii="Times New Roman" w:hAnsi="Times New Roman" w:cs="Times New Roman"/>
          <w:color w:val="002060"/>
          <w:sz w:val="34"/>
          <w:szCs w:val="34"/>
        </w:rPr>
        <w:t>Скороговорки созданы народом для забавы. Это очень полезная забава для детей. Заучивая скороговорки, можно успешно закрепить правильное произношение звуков, добиться чёткого произношения слов без «проглатывания» отдельных звуков или слогов, улучшить дикцию.</w:t>
      </w:r>
    </w:p>
    <w:p w:rsidR="00B77A8D" w:rsidRPr="00760B4A" w:rsidRDefault="00B77A8D" w:rsidP="00B77A8D">
      <w:pPr>
        <w:pStyle w:val="a4"/>
        <w:numPr>
          <w:ilvl w:val="0"/>
          <w:numId w:val="2"/>
        </w:numPr>
        <w:spacing w:after="0" w:line="240" w:lineRule="atLeast"/>
        <w:jc w:val="both"/>
        <w:rPr>
          <w:rFonts w:ascii="Times New Roman" w:hAnsi="Times New Roman" w:cs="Times New Roman"/>
          <w:color w:val="002060"/>
          <w:sz w:val="34"/>
          <w:szCs w:val="34"/>
        </w:rPr>
      </w:pPr>
      <w:proofErr w:type="gramStart"/>
      <w:r w:rsidRPr="00760B4A">
        <w:rPr>
          <w:rFonts w:ascii="Times New Roman" w:hAnsi="Times New Roman" w:cs="Times New Roman"/>
          <w:color w:val="002060"/>
          <w:sz w:val="34"/>
          <w:szCs w:val="34"/>
        </w:rPr>
        <w:t>У Бобы винт, у Вити бинт.</w:t>
      </w:r>
      <w:proofErr w:type="gramEnd"/>
    </w:p>
    <w:p w:rsidR="00B77A8D" w:rsidRPr="00760B4A" w:rsidRDefault="00B77A8D" w:rsidP="00B77A8D">
      <w:pPr>
        <w:pStyle w:val="a4"/>
        <w:numPr>
          <w:ilvl w:val="0"/>
          <w:numId w:val="2"/>
        </w:numPr>
        <w:spacing w:after="0" w:line="240" w:lineRule="atLeast"/>
        <w:jc w:val="both"/>
        <w:rPr>
          <w:rFonts w:ascii="Times New Roman" w:hAnsi="Times New Roman" w:cs="Times New Roman"/>
          <w:color w:val="002060"/>
          <w:sz w:val="34"/>
          <w:szCs w:val="34"/>
        </w:rPr>
      </w:pPr>
      <w:r w:rsidRPr="00760B4A">
        <w:rPr>
          <w:rFonts w:ascii="Times New Roman" w:hAnsi="Times New Roman" w:cs="Times New Roman"/>
          <w:color w:val="002060"/>
          <w:sz w:val="34"/>
          <w:szCs w:val="34"/>
        </w:rPr>
        <w:t>Цыпленок и курица пьют водицу на улице.</w:t>
      </w:r>
    </w:p>
    <w:p w:rsidR="00B77A8D" w:rsidRPr="00760B4A" w:rsidRDefault="00B77A8D" w:rsidP="00B77A8D">
      <w:pPr>
        <w:pStyle w:val="a4"/>
        <w:numPr>
          <w:ilvl w:val="0"/>
          <w:numId w:val="2"/>
        </w:numPr>
        <w:spacing w:after="0" w:line="240" w:lineRule="atLeast"/>
        <w:jc w:val="both"/>
        <w:rPr>
          <w:rFonts w:ascii="Times New Roman" w:hAnsi="Times New Roman" w:cs="Times New Roman"/>
          <w:color w:val="002060"/>
          <w:sz w:val="34"/>
          <w:szCs w:val="34"/>
        </w:rPr>
      </w:pPr>
      <w:r w:rsidRPr="00760B4A">
        <w:rPr>
          <w:rFonts w:ascii="Times New Roman" w:hAnsi="Times New Roman" w:cs="Times New Roman"/>
          <w:color w:val="002060"/>
          <w:sz w:val="34"/>
          <w:szCs w:val="34"/>
        </w:rPr>
        <w:t>У Сони и Сани в сетях сом с усами.</w:t>
      </w:r>
    </w:p>
    <w:p w:rsidR="00B77A8D" w:rsidRPr="00760B4A" w:rsidRDefault="00B77A8D" w:rsidP="00B77A8D">
      <w:pPr>
        <w:pStyle w:val="a4"/>
        <w:numPr>
          <w:ilvl w:val="0"/>
          <w:numId w:val="2"/>
        </w:numPr>
        <w:spacing w:after="0" w:line="240" w:lineRule="atLeast"/>
        <w:jc w:val="both"/>
        <w:rPr>
          <w:rFonts w:ascii="Times New Roman" w:hAnsi="Times New Roman" w:cs="Times New Roman"/>
          <w:color w:val="002060"/>
          <w:sz w:val="34"/>
          <w:szCs w:val="34"/>
        </w:rPr>
      </w:pPr>
      <w:r w:rsidRPr="00760B4A">
        <w:rPr>
          <w:rFonts w:ascii="Times New Roman" w:hAnsi="Times New Roman" w:cs="Times New Roman"/>
          <w:color w:val="002060"/>
          <w:sz w:val="34"/>
          <w:szCs w:val="34"/>
        </w:rPr>
        <w:t xml:space="preserve">От топота копыт пыль по полю летит. </w:t>
      </w:r>
    </w:p>
    <w:p w:rsidR="00B77A8D" w:rsidRPr="00760B4A" w:rsidRDefault="00B77A8D" w:rsidP="00B77A8D">
      <w:pPr>
        <w:pStyle w:val="a4"/>
        <w:numPr>
          <w:ilvl w:val="0"/>
          <w:numId w:val="2"/>
        </w:numPr>
        <w:spacing w:after="0" w:line="240" w:lineRule="atLeast"/>
        <w:jc w:val="both"/>
        <w:rPr>
          <w:rFonts w:ascii="Times New Roman" w:hAnsi="Times New Roman" w:cs="Times New Roman"/>
          <w:color w:val="002060"/>
          <w:sz w:val="34"/>
          <w:szCs w:val="34"/>
        </w:rPr>
      </w:pPr>
      <w:r w:rsidRPr="00760B4A">
        <w:rPr>
          <w:rFonts w:ascii="Times New Roman" w:hAnsi="Times New Roman" w:cs="Times New Roman"/>
          <w:color w:val="002060"/>
          <w:sz w:val="34"/>
          <w:szCs w:val="34"/>
        </w:rPr>
        <w:t>У пеньков опять пять опят стоят.</w:t>
      </w:r>
    </w:p>
    <w:p w:rsidR="00B77A8D" w:rsidRPr="00760B4A" w:rsidRDefault="00B77A8D" w:rsidP="00B77A8D">
      <w:pPr>
        <w:pStyle w:val="a4"/>
        <w:numPr>
          <w:ilvl w:val="0"/>
          <w:numId w:val="2"/>
        </w:numPr>
        <w:spacing w:after="0" w:line="240" w:lineRule="atLeast"/>
        <w:jc w:val="both"/>
        <w:rPr>
          <w:rFonts w:ascii="Times New Roman" w:hAnsi="Times New Roman" w:cs="Times New Roman"/>
          <w:color w:val="002060"/>
          <w:sz w:val="34"/>
          <w:szCs w:val="34"/>
        </w:rPr>
      </w:pPr>
      <w:r w:rsidRPr="00760B4A">
        <w:rPr>
          <w:rFonts w:ascii="Times New Roman" w:hAnsi="Times New Roman" w:cs="Times New Roman"/>
          <w:color w:val="002060"/>
          <w:sz w:val="34"/>
          <w:szCs w:val="34"/>
        </w:rPr>
        <w:t>Ткёт ткач ткани на платки Тане.</w:t>
      </w:r>
    </w:p>
    <w:p w:rsidR="00627244" w:rsidRPr="00760B4A" w:rsidRDefault="00627244" w:rsidP="00627244">
      <w:pPr>
        <w:pStyle w:val="a4"/>
        <w:numPr>
          <w:ilvl w:val="0"/>
          <w:numId w:val="2"/>
        </w:numPr>
        <w:spacing w:after="0" w:line="240" w:lineRule="atLeast"/>
        <w:jc w:val="both"/>
        <w:rPr>
          <w:rFonts w:ascii="Times New Roman" w:hAnsi="Times New Roman" w:cs="Times New Roman"/>
          <w:color w:val="002060"/>
          <w:sz w:val="34"/>
          <w:szCs w:val="34"/>
        </w:rPr>
      </w:pPr>
      <w:r w:rsidRPr="00760B4A">
        <w:rPr>
          <w:rFonts w:ascii="Times New Roman" w:hAnsi="Times New Roman" w:cs="Times New Roman"/>
          <w:color w:val="002060"/>
          <w:sz w:val="34"/>
          <w:szCs w:val="34"/>
        </w:rPr>
        <w:t>Лилии полили ли, иль увяли лилии?</w:t>
      </w:r>
    </w:p>
    <w:p w:rsidR="00627244" w:rsidRPr="00760B4A" w:rsidRDefault="00627244" w:rsidP="00627244">
      <w:pPr>
        <w:pStyle w:val="a4"/>
        <w:numPr>
          <w:ilvl w:val="0"/>
          <w:numId w:val="2"/>
        </w:numPr>
        <w:spacing w:after="0" w:line="240" w:lineRule="atLeast"/>
        <w:jc w:val="both"/>
        <w:rPr>
          <w:rFonts w:ascii="Times New Roman" w:hAnsi="Times New Roman" w:cs="Times New Roman"/>
          <w:color w:val="002060"/>
          <w:sz w:val="34"/>
          <w:szCs w:val="34"/>
        </w:rPr>
      </w:pPr>
      <w:r w:rsidRPr="00760B4A">
        <w:rPr>
          <w:rFonts w:ascii="Times New Roman" w:hAnsi="Times New Roman" w:cs="Times New Roman"/>
          <w:color w:val="002060"/>
          <w:sz w:val="34"/>
          <w:szCs w:val="34"/>
        </w:rPr>
        <w:t>На дворе трава, на траве дрова, не руби дрова на траве двора!</w:t>
      </w:r>
    </w:p>
    <w:p w:rsidR="00B77A8D" w:rsidRPr="00760B4A" w:rsidRDefault="00B77A8D" w:rsidP="00B77A8D">
      <w:pPr>
        <w:pStyle w:val="a4"/>
        <w:numPr>
          <w:ilvl w:val="0"/>
          <w:numId w:val="2"/>
        </w:numPr>
        <w:spacing w:after="0" w:line="240" w:lineRule="atLeast"/>
        <w:jc w:val="both"/>
        <w:rPr>
          <w:rFonts w:ascii="Times New Roman" w:hAnsi="Times New Roman" w:cs="Times New Roman"/>
          <w:color w:val="002060"/>
          <w:sz w:val="34"/>
          <w:szCs w:val="34"/>
        </w:rPr>
      </w:pPr>
      <w:r w:rsidRPr="00760B4A">
        <w:rPr>
          <w:rFonts w:ascii="Times New Roman" w:hAnsi="Times New Roman" w:cs="Times New Roman"/>
          <w:color w:val="002060"/>
          <w:sz w:val="34"/>
          <w:szCs w:val="34"/>
        </w:rPr>
        <w:t>Идут бобры в сыры боры, бобры добры, бобры бодры.</w:t>
      </w:r>
    </w:p>
    <w:p w:rsidR="00562A89" w:rsidRPr="003C4331" w:rsidRDefault="00B74FA6" w:rsidP="003C4331">
      <w:pPr>
        <w:pStyle w:val="a4"/>
        <w:numPr>
          <w:ilvl w:val="0"/>
          <w:numId w:val="2"/>
        </w:numPr>
        <w:spacing w:after="0" w:line="240" w:lineRule="atLeast"/>
        <w:jc w:val="both"/>
        <w:rPr>
          <w:rFonts w:ascii="Times New Roman" w:hAnsi="Times New Roman" w:cs="Times New Roman"/>
          <w:color w:val="002060"/>
          <w:sz w:val="34"/>
          <w:szCs w:val="34"/>
        </w:rPr>
      </w:pPr>
      <w:r w:rsidRPr="00760B4A">
        <w:rPr>
          <w:rFonts w:ascii="Times New Roman" w:hAnsi="Times New Roman" w:cs="Times New Roman"/>
          <w:color w:val="002060"/>
          <w:sz w:val="34"/>
          <w:szCs w:val="34"/>
        </w:rPr>
        <w:t xml:space="preserve">Рыла свинья </w:t>
      </w:r>
      <w:proofErr w:type="spellStart"/>
      <w:r w:rsidRPr="00760B4A">
        <w:rPr>
          <w:rFonts w:ascii="Times New Roman" w:hAnsi="Times New Roman" w:cs="Times New Roman"/>
          <w:color w:val="002060"/>
          <w:sz w:val="34"/>
          <w:szCs w:val="34"/>
        </w:rPr>
        <w:t>белорыла</w:t>
      </w:r>
      <w:proofErr w:type="spellEnd"/>
      <w:r w:rsidR="00760B4A">
        <w:rPr>
          <w:rFonts w:ascii="Times New Roman" w:hAnsi="Times New Roman" w:cs="Times New Roman"/>
          <w:color w:val="002060"/>
          <w:sz w:val="34"/>
          <w:szCs w:val="34"/>
        </w:rPr>
        <w:t xml:space="preserve"> и </w:t>
      </w:r>
      <w:r w:rsidR="00760B4A" w:rsidRPr="00760B4A">
        <w:rPr>
          <w:rFonts w:ascii="Times New Roman" w:hAnsi="Times New Roman" w:cs="Times New Roman"/>
          <w:color w:val="002060"/>
          <w:sz w:val="34"/>
          <w:szCs w:val="34"/>
        </w:rPr>
        <w:t>т</w:t>
      </w:r>
      <w:r w:rsidR="00760B4A">
        <w:rPr>
          <w:rFonts w:ascii="Times New Roman" w:hAnsi="Times New Roman" w:cs="Times New Roman"/>
          <w:color w:val="002060"/>
          <w:sz w:val="34"/>
          <w:szCs w:val="34"/>
        </w:rPr>
        <w:t>упорыла</w:t>
      </w:r>
      <w:r w:rsidR="00B77A8D" w:rsidRPr="00760B4A">
        <w:rPr>
          <w:rFonts w:ascii="Times New Roman" w:hAnsi="Times New Roman" w:cs="Times New Roman"/>
          <w:color w:val="002060"/>
          <w:sz w:val="34"/>
          <w:szCs w:val="34"/>
        </w:rPr>
        <w:t xml:space="preserve">; полдвора </w:t>
      </w:r>
      <w:proofErr w:type="gramStart"/>
      <w:r w:rsidR="00B77A8D" w:rsidRPr="00760B4A">
        <w:rPr>
          <w:rFonts w:ascii="Times New Roman" w:hAnsi="Times New Roman" w:cs="Times New Roman"/>
          <w:color w:val="002060"/>
          <w:sz w:val="34"/>
          <w:szCs w:val="34"/>
        </w:rPr>
        <w:t>рылом</w:t>
      </w:r>
      <w:proofErr w:type="gramEnd"/>
      <w:r w:rsidR="00B77A8D" w:rsidRPr="00760B4A">
        <w:rPr>
          <w:rFonts w:ascii="Times New Roman" w:hAnsi="Times New Roman" w:cs="Times New Roman"/>
          <w:color w:val="002060"/>
          <w:sz w:val="34"/>
          <w:szCs w:val="34"/>
        </w:rPr>
        <w:t xml:space="preserve"> изрыла, вырыла и подрыла.</w:t>
      </w:r>
    </w:p>
    <w:p w:rsidR="00582781" w:rsidRPr="00760B4A" w:rsidRDefault="00582781" w:rsidP="00582781">
      <w:pPr>
        <w:spacing w:after="0" w:line="240" w:lineRule="atLeast"/>
        <w:ind w:firstLine="284"/>
        <w:jc w:val="center"/>
        <w:rPr>
          <w:rFonts w:ascii="Times New Roman" w:hAnsi="Times New Roman" w:cs="Times New Roman"/>
          <w:color w:val="DC1285"/>
          <w:sz w:val="36"/>
          <w:szCs w:val="36"/>
        </w:rPr>
      </w:pPr>
      <w:r w:rsidRPr="00760B4A">
        <w:rPr>
          <w:rFonts w:ascii="Times New Roman" w:hAnsi="Times New Roman" w:cs="Times New Roman"/>
          <w:b/>
          <w:bCs/>
          <w:color w:val="DC1285"/>
          <w:sz w:val="36"/>
          <w:szCs w:val="36"/>
        </w:rPr>
        <w:t>Как разучитьскороговорку с ребёнком?</w:t>
      </w:r>
    </w:p>
    <w:p w:rsidR="00582781" w:rsidRPr="00760B4A" w:rsidRDefault="003C4331" w:rsidP="00C91629">
      <w:pPr>
        <w:spacing w:after="0" w:line="240" w:lineRule="atLeast"/>
        <w:jc w:val="both"/>
        <w:rPr>
          <w:rFonts w:ascii="Times New Roman" w:hAnsi="Times New Roman" w:cs="Times New Roman"/>
          <w:color w:val="002060"/>
          <w:sz w:val="34"/>
          <w:szCs w:val="34"/>
        </w:rPr>
      </w:pPr>
      <w:r w:rsidRPr="003C4331">
        <w:rPr>
          <w:rFonts w:ascii="Times New Roman" w:hAnsi="Times New Roman" w:cs="Times New Roman"/>
          <w:noProof/>
          <w:color w:val="002060"/>
          <w:sz w:val="34"/>
          <w:szCs w:val="34"/>
          <w:lang w:eastAsia="ru-RU"/>
        </w:rPr>
        <w:drawing>
          <wp:anchor distT="0" distB="0" distL="114300" distR="114300" simplePos="0" relativeHeight="251664384" behindDoc="1" locked="0" layoutInCell="1" allowOverlap="1">
            <wp:simplePos x="0" y="0"/>
            <wp:positionH relativeFrom="column">
              <wp:posOffset>-1905</wp:posOffset>
            </wp:positionH>
            <wp:positionV relativeFrom="paragraph">
              <wp:posOffset>81280</wp:posOffset>
            </wp:positionV>
            <wp:extent cx="1340485" cy="1828800"/>
            <wp:effectExtent l="0" t="0" r="0" b="0"/>
            <wp:wrapThrough wrapText="bothSides">
              <wp:wrapPolygon edited="0">
                <wp:start x="0" y="0"/>
                <wp:lineTo x="0" y="21375"/>
                <wp:lineTo x="21180" y="21375"/>
                <wp:lineTo x="21180" y="0"/>
                <wp:lineTo x="0" y="0"/>
              </wp:wrapPolygon>
            </wp:wrapThrough>
            <wp:docPr id="7" name="Рисунок 7" descr="Молодая женщина шепчет секрет с милой маленькой девочкой | Премиум вект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олодая женщина шепчет секрет с милой маленькой девочкой | Премиум векторы"/>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010" t="17370" r="20530" b="16376"/>
                    <a:stretch/>
                  </pic:blipFill>
                  <pic:spPr bwMode="auto">
                    <a:xfrm flipH="1">
                      <a:off x="0" y="0"/>
                      <a:ext cx="1340485" cy="18288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582781" w:rsidRPr="00760B4A">
        <w:rPr>
          <w:rFonts w:ascii="Times New Roman" w:hAnsi="Times New Roman" w:cs="Times New Roman"/>
          <w:color w:val="002060"/>
          <w:sz w:val="34"/>
          <w:szCs w:val="34"/>
        </w:rPr>
        <w:t>Взрослый должен  знать скороговорку назубок. Затем прочтите скороговорку малышу очень медленно. Пусть малыш внимательно послушает, поймёт её содержание и повторит. Если скороговорка длинная, разбейте её на части. Следите, чтобы малыш не «глотал» звуки.</w:t>
      </w:r>
      <w:r w:rsidR="00562A89">
        <w:rPr>
          <w:rFonts w:ascii="Times New Roman" w:hAnsi="Times New Roman" w:cs="Times New Roman"/>
          <w:color w:val="002060"/>
          <w:sz w:val="34"/>
          <w:szCs w:val="34"/>
        </w:rPr>
        <w:t xml:space="preserve"> Для этого сначала можно произнос</w:t>
      </w:r>
      <w:r w:rsidR="00582781" w:rsidRPr="00760B4A">
        <w:rPr>
          <w:rFonts w:ascii="Times New Roman" w:hAnsi="Times New Roman" w:cs="Times New Roman"/>
          <w:color w:val="002060"/>
          <w:sz w:val="34"/>
          <w:szCs w:val="34"/>
        </w:rPr>
        <w:t>ить</w:t>
      </w:r>
      <w:r w:rsidR="00562A89" w:rsidRPr="00562A89">
        <w:rPr>
          <w:rFonts w:ascii="Times New Roman" w:hAnsi="Times New Roman" w:cs="Times New Roman"/>
          <w:color w:val="002060"/>
          <w:sz w:val="34"/>
          <w:szCs w:val="34"/>
        </w:rPr>
        <w:t>скороговорк</w:t>
      </w:r>
      <w:r w:rsidR="00562A89">
        <w:rPr>
          <w:rFonts w:ascii="Times New Roman" w:hAnsi="Times New Roman" w:cs="Times New Roman"/>
          <w:color w:val="002060"/>
          <w:sz w:val="34"/>
          <w:szCs w:val="34"/>
        </w:rPr>
        <w:t>у</w:t>
      </w:r>
      <w:r w:rsidR="00582781" w:rsidRPr="00760B4A">
        <w:rPr>
          <w:rFonts w:ascii="Times New Roman" w:hAnsi="Times New Roman" w:cs="Times New Roman"/>
          <w:color w:val="002060"/>
          <w:sz w:val="34"/>
          <w:szCs w:val="34"/>
        </w:rPr>
        <w:t xml:space="preserve"> напевно, растягивая гласные звуки.</w:t>
      </w:r>
    </w:p>
    <w:p w:rsidR="00582781" w:rsidRPr="00760B4A" w:rsidRDefault="00582781" w:rsidP="00760B4A">
      <w:pPr>
        <w:spacing w:after="0" w:line="240" w:lineRule="atLeast"/>
        <w:jc w:val="both"/>
        <w:rPr>
          <w:rFonts w:ascii="Times New Roman" w:hAnsi="Times New Roman" w:cs="Times New Roman"/>
          <w:color w:val="002060"/>
          <w:sz w:val="34"/>
          <w:szCs w:val="34"/>
        </w:rPr>
      </w:pPr>
      <w:r w:rsidRPr="00760B4A">
        <w:rPr>
          <w:rFonts w:ascii="Times New Roman" w:hAnsi="Times New Roman" w:cs="Times New Roman"/>
          <w:color w:val="002060"/>
          <w:sz w:val="34"/>
          <w:szCs w:val="34"/>
        </w:rPr>
        <w:t>Когда малыш хорошо запомнит скороговорку, попросите его произнести её чуть быстрее, потом ещё быстрее.</w:t>
      </w:r>
    </w:p>
    <w:p w:rsidR="00582781" w:rsidRPr="00760B4A" w:rsidRDefault="00760B4A" w:rsidP="004734A2">
      <w:pPr>
        <w:spacing w:after="0" w:line="240" w:lineRule="atLeast"/>
        <w:jc w:val="both"/>
        <w:rPr>
          <w:rFonts w:ascii="Times New Roman" w:hAnsi="Times New Roman" w:cs="Times New Roman"/>
          <w:color w:val="002060"/>
          <w:sz w:val="34"/>
          <w:szCs w:val="34"/>
        </w:rPr>
      </w:pPr>
      <w:r w:rsidRPr="00760B4A">
        <w:rPr>
          <w:rFonts w:ascii="Times New Roman" w:hAnsi="Times New Roman" w:cs="Times New Roman"/>
          <w:noProof/>
          <w:color w:val="002060"/>
          <w:sz w:val="34"/>
          <w:szCs w:val="34"/>
          <w:lang w:eastAsia="ru-RU"/>
        </w:rPr>
        <w:drawing>
          <wp:anchor distT="0" distB="0" distL="114300" distR="114300" simplePos="0" relativeHeight="251661312" behindDoc="1" locked="0" layoutInCell="1" allowOverlap="1">
            <wp:simplePos x="0" y="0"/>
            <wp:positionH relativeFrom="column">
              <wp:posOffset>3535045</wp:posOffset>
            </wp:positionH>
            <wp:positionV relativeFrom="paragraph">
              <wp:posOffset>589915</wp:posOffset>
            </wp:positionV>
            <wp:extent cx="3173095" cy="1128395"/>
            <wp:effectExtent l="0" t="0" r="8255" b="0"/>
            <wp:wrapThrough wrapText="bothSides">
              <wp:wrapPolygon edited="0">
                <wp:start x="0" y="0"/>
                <wp:lineTo x="0" y="21150"/>
                <wp:lineTo x="21527" y="21150"/>
                <wp:lineTo x="21527" y="0"/>
                <wp:lineTo x="0" y="0"/>
              </wp:wrapPolygon>
            </wp:wrapThrough>
            <wp:docPr id="4" name="Рисунок 4" descr="Скороговорки для развития речи для детей. Скачат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ороговорки для развития речи для детей. Скачать. |"/>
                    <pic:cNvPicPr>
                      <a:picLocks noChangeAspect="1" noChangeArrowheads="1"/>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3095" cy="1128395"/>
                    </a:xfrm>
                    <a:prstGeom prst="rect">
                      <a:avLst/>
                    </a:prstGeom>
                    <a:noFill/>
                    <a:ln>
                      <a:noFill/>
                    </a:ln>
                  </pic:spPr>
                </pic:pic>
              </a:graphicData>
            </a:graphic>
          </wp:anchor>
        </w:drawing>
      </w:r>
      <w:r w:rsidR="00582781" w:rsidRPr="00760B4A">
        <w:rPr>
          <w:rFonts w:ascii="Times New Roman" w:hAnsi="Times New Roman" w:cs="Times New Roman"/>
          <w:color w:val="002060"/>
          <w:sz w:val="34"/>
          <w:szCs w:val="34"/>
        </w:rPr>
        <w:t>Малыш будет с большим энтузиазмом повторять за вами скороговорку, если в</w:t>
      </w:r>
      <w:r w:rsidR="003C4331">
        <w:rPr>
          <w:rFonts w:ascii="Times New Roman" w:hAnsi="Times New Roman" w:cs="Times New Roman"/>
          <w:color w:val="002060"/>
          <w:sz w:val="34"/>
          <w:szCs w:val="34"/>
        </w:rPr>
        <w:t>ам удастся его заинтересовать</w:t>
      </w:r>
      <w:r w:rsidR="00582781" w:rsidRPr="00760B4A">
        <w:rPr>
          <w:rFonts w:ascii="Times New Roman" w:hAnsi="Times New Roman" w:cs="Times New Roman"/>
          <w:color w:val="002060"/>
          <w:sz w:val="34"/>
          <w:szCs w:val="34"/>
        </w:rPr>
        <w:t>. Можно произносить скорогов</w:t>
      </w:r>
      <w:r w:rsidR="00562A89">
        <w:rPr>
          <w:rFonts w:ascii="Times New Roman" w:hAnsi="Times New Roman" w:cs="Times New Roman"/>
          <w:color w:val="002060"/>
          <w:sz w:val="34"/>
          <w:szCs w:val="34"/>
        </w:rPr>
        <w:t>орку громким или тихим голосом,</w:t>
      </w:r>
      <w:r w:rsidR="00582781" w:rsidRPr="00760B4A">
        <w:rPr>
          <w:rFonts w:ascii="Times New Roman" w:hAnsi="Times New Roman" w:cs="Times New Roman"/>
          <w:color w:val="002060"/>
          <w:sz w:val="34"/>
          <w:szCs w:val="34"/>
        </w:rPr>
        <w:t xml:space="preserve"> шё</w:t>
      </w:r>
      <w:r w:rsidR="00562A89">
        <w:rPr>
          <w:rFonts w:ascii="Times New Roman" w:hAnsi="Times New Roman" w:cs="Times New Roman"/>
          <w:color w:val="002060"/>
          <w:sz w:val="34"/>
          <w:szCs w:val="34"/>
        </w:rPr>
        <w:t xml:space="preserve">потом. Можно петь или говорить отрывисто, как робот. </w:t>
      </w:r>
      <w:r w:rsidR="00582781" w:rsidRPr="00760B4A">
        <w:rPr>
          <w:rFonts w:ascii="Times New Roman" w:hAnsi="Times New Roman" w:cs="Times New Roman"/>
          <w:color w:val="002060"/>
          <w:sz w:val="34"/>
          <w:szCs w:val="34"/>
        </w:rPr>
        <w:t xml:space="preserve">Предложите малышу произнести скороговорку весело или грустно, дрожа от страха или прыгая на месте от радости. </w:t>
      </w:r>
    </w:p>
    <w:p w:rsidR="00582781" w:rsidRPr="00760B4A" w:rsidRDefault="003C4331" w:rsidP="00C91629">
      <w:pPr>
        <w:spacing w:after="0" w:line="240" w:lineRule="atLeast"/>
        <w:jc w:val="both"/>
        <w:rPr>
          <w:rFonts w:ascii="Times New Roman" w:hAnsi="Times New Roman" w:cs="Times New Roman"/>
          <w:color w:val="002060"/>
          <w:sz w:val="34"/>
          <w:szCs w:val="34"/>
        </w:rPr>
      </w:pPr>
      <w:r w:rsidRPr="003C4331">
        <w:rPr>
          <w:rFonts w:ascii="Times New Roman" w:hAnsi="Times New Roman" w:cs="Times New Roman"/>
          <w:noProof/>
          <w:color w:val="002060"/>
          <w:sz w:val="34"/>
          <w:szCs w:val="34"/>
          <w:lang w:eastAsia="ru-RU"/>
        </w:rPr>
        <w:lastRenderedPageBreak/>
        <w:drawing>
          <wp:anchor distT="0" distB="0" distL="114300" distR="114300" simplePos="0" relativeHeight="251665408" behindDoc="1" locked="0" layoutInCell="1" allowOverlap="1">
            <wp:simplePos x="0" y="0"/>
            <wp:positionH relativeFrom="column">
              <wp:posOffset>-28575</wp:posOffset>
            </wp:positionH>
            <wp:positionV relativeFrom="paragraph">
              <wp:posOffset>56515</wp:posOffset>
            </wp:positionV>
            <wp:extent cx="1236980" cy="1572895"/>
            <wp:effectExtent l="0" t="0" r="1270" b="8255"/>
            <wp:wrapThrough wrapText="bothSides">
              <wp:wrapPolygon edited="0">
                <wp:start x="0" y="0"/>
                <wp:lineTo x="0" y="21452"/>
                <wp:lineTo x="21290" y="21452"/>
                <wp:lineTo x="21290" y="0"/>
                <wp:lineTo x="0" y="0"/>
              </wp:wrapPolygon>
            </wp:wrapThrough>
            <wp:docPr id="8" name="Рисунок 8" descr="загруже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агружено"/>
                    <pic:cNvPicPr>
                      <a:picLocks noChangeAspect="1" noChangeArrowheads="1"/>
                    </pic:cNvPicPr>
                  </pic:nvPicPr>
                  <pic:blipFill rotWithShape="1">
                    <a:blip r:embed="rId12">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919" r="13208"/>
                    <a:stretch/>
                  </pic:blipFill>
                  <pic:spPr bwMode="auto">
                    <a:xfrm flipH="1">
                      <a:off x="0" y="0"/>
                      <a:ext cx="1236980" cy="157289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582781" w:rsidRPr="00760B4A">
        <w:rPr>
          <w:rFonts w:ascii="Times New Roman" w:hAnsi="Times New Roman" w:cs="Times New Roman"/>
          <w:color w:val="002060"/>
          <w:sz w:val="34"/>
          <w:szCs w:val="34"/>
        </w:rPr>
        <w:t>Возьмите мяч и, ритмично подбрасывая его, проговаривайте скороговорку. Подбрасывать и ловить мяч нужно на каждое слово или слог. Можно перебрасывать мячик из одной руки в другую.</w:t>
      </w:r>
    </w:p>
    <w:p w:rsidR="00582781" w:rsidRPr="00760B4A" w:rsidRDefault="00582781" w:rsidP="00562A89">
      <w:pPr>
        <w:spacing w:after="0" w:line="240" w:lineRule="atLeast"/>
        <w:jc w:val="both"/>
        <w:rPr>
          <w:rFonts w:ascii="Times New Roman" w:hAnsi="Times New Roman" w:cs="Times New Roman"/>
          <w:color w:val="002060"/>
          <w:sz w:val="34"/>
          <w:szCs w:val="34"/>
        </w:rPr>
      </w:pPr>
      <w:r w:rsidRPr="00760B4A">
        <w:rPr>
          <w:rFonts w:ascii="Times New Roman" w:hAnsi="Times New Roman" w:cs="Times New Roman"/>
          <w:color w:val="002060"/>
          <w:sz w:val="34"/>
          <w:szCs w:val="34"/>
        </w:rPr>
        <w:t xml:space="preserve">Предложите ребёнку </w:t>
      </w:r>
      <w:r w:rsidR="00672FA6">
        <w:rPr>
          <w:rFonts w:ascii="Times New Roman" w:hAnsi="Times New Roman" w:cs="Times New Roman"/>
          <w:color w:val="002060"/>
          <w:sz w:val="34"/>
          <w:szCs w:val="34"/>
        </w:rPr>
        <w:t xml:space="preserve">проговорить скороговорку, </w:t>
      </w:r>
      <w:r w:rsidRPr="00760B4A">
        <w:rPr>
          <w:rFonts w:ascii="Times New Roman" w:hAnsi="Times New Roman" w:cs="Times New Roman"/>
          <w:color w:val="002060"/>
          <w:sz w:val="34"/>
          <w:szCs w:val="34"/>
        </w:rPr>
        <w:t>о</w:t>
      </w:r>
      <w:r w:rsidR="00672FA6" w:rsidRPr="00672FA6">
        <w:rPr>
          <w:rFonts w:ascii="Times New Roman" w:hAnsi="Times New Roman" w:cs="Times New Roman"/>
          <w:color w:val="002060"/>
          <w:sz w:val="34"/>
          <w:szCs w:val="34"/>
        </w:rPr>
        <w:t>т</w:t>
      </w:r>
      <w:r w:rsidR="00672FA6">
        <w:rPr>
          <w:rFonts w:ascii="Times New Roman" w:hAnsi="Times New Roman" w:cs="Times New Roman"/>
          <w:color w:val="002060"/>
          <w:sz w:val="34"/>
          <w:szCs w:val="34"/>
        </w:rPr>
        <w:t>хло</w:t>
      </w:r>
      <w:bookmarkStart w:id="0" w:name="_GoBack"/>
      <w:bookmarkEnd w:id="0"/>
      <w:r w:rsidRPr="00760B4A">
        <w:rPr>
          <w:rFonts w:ascii="Times New Roman" w:hAnsi="Times New Roman" w:cs="Times New Roman"/>
          <w:color w:val="002060"/>
          <w:sz w:val="34"/>
          <w:szCs w:val="34"/>
        </w:rPr>
        <w:t>пывая ритм ладошками, или 3</w:t>
      </w:r>
      <w:r w:rsidR="00672FA6">
        <w:rPr>
          <w:rFonts w:ascii="Times New Roman" w:hAnsi="Times New Roman" w:cs="Times New Roman"/>
          <w:color w:val="002060"/>
          <w:sz w:val="34"/>
          <w:szCs w:val="34"/>
        </w:rPr>
        <w:t>-4</w:t>
      </w:r>
      <w:r w:rsidRPr="00760B4A">
        <w:rPr>
          <w:rFonts w:ascii="Times New Roman" w:hAnsi="Times New Roman" w:cs="Times New Roman"/>
          <w:color w:val="002060"/>
          <w:sz w:val="34"/>
          <w:szCs w:val="34"/>
        </w:rPr>
        <w:t xml:space="preserve"> раза подряд, не сбиваясь.</w:t>
      </w:r>
    </w:p>
    <w:p w:rsidR="00582781" w:rsidRPr="00760B4A" w:rsidRDefault="00B74FA6" w:rsidP="00760B4A">
      <w:pPr>
        <w:spacing w:after="0" w:line="240" w:lineRule="atLeast"/>
        <w:jc w:val="both"/>
        <w:rPr>
          <w:rFonts w:ascii="Times New Roman" w:hAnsi="Times New Roman" w:cs="Times New Roman"/>
          <w:color w:val="002060"/>
          <w:sz w:val="34"/>
          <w:szCs w:val="34"/>
        </w:rPr>
      </w:pPr>
      <w:r w:rsidRPr="00760B4A">
        <w:rPr>
          <w:rFonts w:ascii="Times New Roman" w:hAnsi="Times New Roman" w:cs="Times New Roman"/>
          <w:noProof/>
          <w:color w:val="002060"/>
          <w:sz w:val="34"/>
          <w:szCs w:val="34"/>
          <w:lang w:eastAsia="ru-RU"/>
        </w:rPr>
        <w:drawing>
          <wp:anchor distT="0" distB="0" distL="114300" distR="114300" simplePos="0" relativeHeight="251659264" behindDoc="1" locked="0" layoutInCell="1" allowOverlap="1">
            <wp:simplePos x="0" y="0"/>
            <wp:positionH relativeFrom="column">
              <wp:posOffset>3279140</wp:posOffset>
            </wp:positionH>
            <wp:positionV relativeFrom="paragraph">
              <wp:posOffset>132715</wp:posOffset>
            </wp:positionV>
            <wp:extent cx="3469005" cy="1249680"/>
            <wp:effectExtent l="0" t="0" r="0" b="7620"/>
            <wp:wrapThrough wrapText="bothSides">
              <wp:wrapPolygon edited="0">
                <wp:start x="0" y="0"/>
                <wp:lineTo x="0" y="21402"/>
                <wp:lineTo x="21470" y="21402"/>
                <wp:lineTo x="21470" y="0"/>
                <wp:lineTo x="0" y="0"/>
              </wp:wrapPolygon>
            </wp:wrapThrough>
            <wp:docPr id="2" name="Рисунок 2" descr="Скороговорки для развития речи для детей. Скачат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ороговорки для развития речи для детей. Скачать. |"/>
                    <pic:cNvPicPr>
                      <a:picLocks noChangeAspect="1" noChangeArrowheads="1"/>
                    </pic:cNvPicPr>
                  </pic:nvPicPr>
                  <pic:blipFill>
                    <a:blip r:embed="rId14">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5">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9005" cy="1249680"/>
                    </a:xfrm>
                    <a:prstGeom prst="rect">
                      <a:avLst/>
                    </a:prstGeom>
                    <a:noFill/>
                    <a:ln>
                      <a:noFill/>
                    </a:ln>
                  </pic:spPr>
                </pic:pic>
              </a:graphicData>
            </a:graphic>
          </wp:anchor>
        </w:drawing>
      </w:r>
      <w:r w:rsidR="00582781" w:rsidRPr="00760B4A">
        <w:rPr>
          <w:rFonts w:ascii="Times New Roman" w:hAnsi="Times New Roman" w:cs="Times New Roman"/>
          <w:color w:val="002060"/>
          <w:sz w:val="34"/>
          <w:szCs w:val="34"/>
        </w:rPr>
        <w:t>Сопровождайте скороговорки красочными картинками. Вы можете нарисовать картинку сами, вырезать подходящую из журнала или использовать книги с красивыми иллюстрациями, например «</w:t>
      </w:r>
      <w:hyperlink r:id="rId16" w:tgtFrame="_blank" w:history="1">
        <w:r w:rsidR="00582781" w:rsidRPr="00760B4A">
          <w:rPr>
            <w:rStyle w:val="a3"/>
            <w:rFonts w:ascii="Times New Roman" w:hAnsi="Times New Roman" w:cs="Times New Roman"/>
            <w:color w:val="002060"/>
            <w:sz w:val="34"/>
            <w:szCs w:val="34"/>
            <w:u w:val="none"/>
          </w:rPr>
          <w:t>Попробуй, повтори! Русские скороговорки»</w:t>
        </w:r>
      </w:hyperlink>
      <w:r w:rsidR="00582781" w:rsidRPr="00760B4A">
        <w:rPr>
          <w:rFonts w:ascii="Times New Roman" w:hAnsi="Times New Roman" w:cs="Times New Roman"/>
          <w:color w:val="002060"/>
          <w:sz w:val="34"/>
          <w:szCs w:val="34"/>
        </w:rPr>
        <w:t xml:space="preserve">. А обыграв скороговорку сами или с помощью книги Александра Голубева «Ворох скороговорок. </w:t>
      </w:r>
      <w:proofErr w:type="spellStart"/>
      <w:r w:rsidR="00582781" w:rsidRPr="00760B4A">
        <w:rPr>
          <w:rFonts w:ascii="Times New Roman" w:hAnsi="Times New Roman" w:cs="Times New Roman"/>
          <w:color w:val="002060"/>
          <w:sz w:val="34"/>
          <w:szCs w:val="34"/>
        </w:rPr>
        <w:t>Болталка-рисовалка</w:t>
      </w:r>
      <w:proofErr w:type="spellEnd"/>
      <w:r w:rsidR="00582781" w:rsidRPr="00760B4A">
        <w:rPr>
          <w:rFonts w:ascii="Times New Roman" w:hAnsi="Times New Roman" w:cs="Times New Roman"/>
          <w:color w:val="002060"/>
          <w:sz w:val="34"/>
          <w:szCs w:val="34"/>
        </w:rPr>
        <w:t>», вы проведёте для малыша целое развивающее занятие.</w:t>
      </w:r>
    </w:p>
    <w:p w:rsidR="00582781" w:rsidRPr="00760B4A" w:rsidRDefault="00760B4A" w:rsidP="00582781">
      <w:pPr>
        <w:spacing w:after="0" w:line="240" w:lineRule="atLeast"/>
        <w:ind w:firstLine="709"/>
        <w:jc w:val="both"/>
        <w:rPr>
          <w:rFonts w:ascii="Times New Roman" w:hAnsi="Times New Roman" w:cs="Times New Roman"/>
          <w:color w:val="002060"/>
          <w:sz w:val="34"/>
          <w:szCs w:val="34"/>
        </w:rPr>
      </w:pPr>
      <w:r w:rsidRPr="00760B4A">
        <w:rPr>
          <w:rFonts w:ascii="Times New Roman" w:hAnsi="Times New Roman" w:cs="Times New Roman"/>
          <w:noProof/>
          <w:color w:val="002060"/>
          <w:sz w:val="34"/>
          <w:szCs w:val="34"/>
          <w:lang w:eastAsia="ru-RU"/>
        </w:rPr>
        <w:drawing>
          <wp:anchor distT="0" distB="0" distL="114300" distR="114300" simplePos="0" relativeHeight="251663360" behindDoc="1" locked="0" layoutInCell="1" allowOverlap="1">
            <wp:simplePos x="0" y="0"/>
            <wp:positionH relativeFrom="column">
              <wp:posOffset>5161915</wp:posOffset>
            </wp:positionH>
            <wp:positionV relativeFrom="paragraph">
              <wp:posOffset>869315</wp:posOffset>
            </wp:positionV>
            <wp:extent cx="1489710" cy="1990090"/>
            <wp:effectExtent l="0" t="0" r="0" b="0"/>
            <wp:wrapThrough wrapText="bothSides">
              <wp:wrapPolygon edited="0">
                <wp:start x="0" y="0"/>
                <wp:lineTo x="0" y="21297"/>
                <wp:lineTo x="21269" y="21297"/>
                <wp:lineTo x="21269" y="0"/>
                <wp:lineTo x="0" y="0"/>
              </wp:wrapPolygon>
            </wp:wrapThrough>
            <wp:docPr id="6" name="Рисунок 6" descr="страница 7 | Сумасшедшая мама: векторные изображения и иллюстрации, которые  можно скачать бесплатно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траница 7 | Сумасшедшая мама: векторные изображения и иллюстрации, которые  можно скачать бесплатно | Freepik"/>
                    <pic:cNvPicPr>
                      <a:picLocks noChangeAspect="1" noChangeArrowheads="1"/>
                    </pic:cNvPicPr>
                  </pic:nvPicPr>
                  <pic:blipFill rotWithShape="1">
                    <a:blip r:embed="rId1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8">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153" t="14634" r="19305" b="14906"/>
                    <a:stretch/>
                  </pic:blipFill>
                  <pic:spPr bwMode="auto">
                    <a:xfrm>
                      <a:off x="0" y="0"/>
                      <a:ext cx="1489710" cy="199009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582781" w:rsidRPr="00760B4A">
        <w:rPr>
          <w:rFonts w:ascii="Times New Roman" w:hAnsi="Times New Roman" w:cs="Times New Roman"/>
          <w:color w:val="002060"/>
          <w:sz w:val="34"/>
          <w:szCs w:val="34"/>
        </w:rPr>
        <w:t xml:space="preserve">Если выделить время для специальных речевых занятий затруднительно, можно повторять скороговорки по пути в детских сад или из него, во время небольшой паузы на прогулке, или когда вы поднимаетесь в лифте. </w:t>
      </w:r>
    </w:p>
    <w:p w:rsidR="00582781" w:rsidRPr="00760B4A" w:rsidRDefault="00582781" w:rsidP="00582781">
      <w:pPr>
        <w:spacing w:after="0" w:line="240" w:lineRule="atLeast"/>
        <w:ind w:firstLine="709"/>
        <w:jc w:val="both"/>
        <w:rPr>
          <w:rFonts w:ascii="Times New Roman" w:hAnsi="Times New Roman" w:cs="Times New Roman"/>
          <w:color w:val="002060"/>
          <w:sz w:val="34"/>
          <w:szCs w:val="34"/>
        </w:rPr>
      </w:pPr>
      <w:r w:rsidRPr="00760B4A">
        <w:rPr>
          <w:rFonts w:ascii="Times New Roman" w:hAnsi="Times New Roman" w:cs="Times New Roman"/>
          <w:color w:val="002060"/>
          <w:sz w:val="34"/>
          <w:szCs w:val="34"/>
        </w:rPr>
        <w:t>Далеко не у всех взрослых получается с первого раза проговорить скороговорку быстро. Вы можете устроить с малышом соревнование: кто скажет скороговорку правильно большее количество раз. Намеренно допускайте ошибки, пусть малыш вас поправит. Можно отмечать количество безошибочных повторов скороговорки  на графике, а через некоторое время, посмотреть, как улучшились результаты.</w:t>
      </w:r>
    </w:p>
    <w:p w:rsidR="00582781" w:rsidRPr="00760B4A" w:rsidRDefault="00760B4A" w:rsidP="004734A2">
      <w:pPr>
        <w:spacing w:after="0" w:line="240" w:lineRule="atLeast"/>
        <w:jc w:val="both"/>
        <w:rPr>
          <w:rFonts w:ascii="Times New Roman" w:hAnsi="Times New Roman" w:cs="Times New Roman"/>
          <w:color w:val="002060"/>
          <w:sz w:val="34"/>
          <w:szCs w:val="34"/>
        </w:rPr>
      </w:pPr>
      <w:r w:rsidRPr="00760B4A">
        <w:rPr>
          <w:noProof/>
          <w:sz w:val="34"/>
          <w:szCs w:val="34"/>
          <w:lang w:eastAsia="ru-RU"/>
        </w:rPr>
        <w:drawing>
          <wp:anchor distT="0" distB="0" distL="114300" distR="114300" simplePos="0" relativeHeight="251660288" behindDoc="1" locked="0" layoutInCell="1" allowOverlap="1">
            <wp:simplePos x="0" y="0"/>
            <wp:positionH relativeFrom="column">
              <wp:posOffset>-28575</wp:posOffset>
            </wp:positionH>
            <wp:positionV relativeFrom="paragraph">
              <wp:posOffset>171450</wp:posOffset>
            </wp:positionV>
            <wp:extent cx="3090545" cy="1183005"/>
            <wp:effectExtent l="0" t="0" r="0" b="0"/>
            <wp:wrapThrough wrapText="bothSides">
              <wp:wrapPolygon edited="0">
                <wp:start x="0" y="0"/>
                <wp:lineTo x="0" y="21217"/>
                <wp:lineTo x="21436" y="21217"/>
                <wp:lineTo x="21436" y="0"/>
                <wp:lineTo x="0" y="0"/>
              </wp:wrapPolygon>
            </wp:wrapThrough>
            <wp:docPr id="3" name="Рисунок 3" descr="https://promany.ru/wp-content/uploads/2019/03/%D0%A3-%D0%A1%D0%BE%D0%BD%D0%B8-%D0%BF%D0%BE%D1%81%D1%8B%D0%BB%D0%BA%D0%B0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many.ru/wp-content/uploads/2019/03/%D0%A3-%D0%A1%D0%BE%D0%BD%D0%B8-%D0%BF%D0%BE%D1%81%D1%8B%D0%BB%D0%BA%D0%B0_02.jpg"/>
                    <pic:cNvPicPr>
                      <a:picLocks noChangeAspect="1" noChangeArrowheads="1"/>
                    </pic:cNvPicPr>
                  </pic:nvPicPr>
                  <pic:blipFill>
                    <a:blip r:embed="rId1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0">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0545" cy="1183005"/>
                    </a:xfrm>
                    <a:prstGeom prst="rect">
                      <a:avLst/>
                    </a:prstGeom>
                    <a:noFill/>
                    <a:ln>
                      <a:noFill/>
                    </a:ln>
                  </pic:spPr>
                </pic:pic>
              </a:graphicData>
            </a:graphic>
          </wp:anchor>
        </w:drawing>
      </w:r>
      <w:r w:rsidR="00582781" w:rsidRPr="00760B4A">
        <w:rPr>
          <w:rFonts w:ascii="Times New Roman" w:hAnsi="Times New Roman" w:cs="Times New Roman"/>
          <w:color w:val="002060"/>
          <w:sz w:val="34"/>
          <w:szCs w:val="34"/>
        </w:rPr>
        <w:t>Скороговорки – это и хороший способ научить малыша с юмором относиться к своим ошибкам. Ошибки в скороговорках порой выглядят очень комично. Можно по-доброму посмеяться над собой.</w:t>
      </w:r>
    </w:p>
    <w:p w:rsidR="00562A89" w:rsidRPr="00672FA6" w:rsidRDefault="00582781" w:rsidP="00672FA6">
      <w:pPr>
        <w:spacing w:after="0" w:line="240" w:lineRule="atLeast"/>
        <w:ind w:firstLine="709"/>
        <w:jc w:val="both"/>
        <w:rPr>
          <w:rFonts w:ascii="Times New Roman" w:hAnsi="Times New Roman" w:cs="Times New Roman"/>
          <w:color w:val="002060"/>
          <w:sz w:val="34"/>
          <w:szCs w:val="34"/>
        </w:rPr>
      </w:pPr>
      <w:r w:rsidRPr="00760B4A">
        <w:rPr>
          <w:rFonts w:ascii="Times New Roman" w:hAnsi="Times New Roman" w:cs="Times New Roman"/>
          <w:color w:val="002060"/>
          <w:sz w:val="34"/>
          <w:szCs w:val="34"/>
        </w:rPr>
        <w:t>Скороговорки не только способствуют развитию речи малыша, но и развивают внимание и терпение, ведь чтобы произнести скороговорку малышу нужно с</w:t>
      </w:r>
      <w:r w:rsidR="007F48A5" w:rsidRPr="00760B4A">
        <w:rPr>
          <w:rFonts w:ascii="Times New Roman" w:hAnsi="Times New Roman" w:cs="Times New Roman"/>
          <w:color w:val="002060"/>
          <w:sz w:val="34"/>
          <w:szCs w:val="34"/>
        </w:rPr>
        <w:t>осредоточиться и приложить</w:t>
      </w:r>
      <w:r w:rsidRPr="00760B4A">
        <w:rPr>
          <w:rFonts w:ascii="Times New Roman" w:hAnsi="Times New Roman" w:cs="Times New Roman"/>
          <w:color w:val="002060"/>
          <w:sz w:val="34"/>
          <w:szCs w:val="34"/>
        </w:rPr>
        <w:t xml:space="preserve"> много усилий. </w:t>
      </w:r>
    </w:p>
    <w:p w:rsidR="009C6257" w:rsidRPr="00562A89" w:rsidRDefault="007F48A5" w:rsidP="007F48A5">
      <w:pPr>
        <w:spacing w:after="0" w:line="240" w:lineRule="atLeast"/>
        <w:ind w:firstLine="284"/>
        <w:jc w:val="center"/>
        <w:rPr>
          <w:rFonts w:ascii="Times New Roman" w:hAnsi="Times New Roman" w:cs="Times New Roman"/>
          <w:b/>
          <w:color w:val="DC1285"/>
          <w:sz w:val="36"/>
          <w:szCs w:val="36"/>
        </w:rPr>
      </w:pPr>
      <w:r w:rsidRPr="00562A89">
        <w:rPr>
          <w:rFonts w:ascii="Times New Roman" w:hAnsi="Times New Roman" w:cs="Times New Roman"/>
          <w:b/>
          <w:color w:val="DC1285"/>
          <w:sz w:val="36"/>
          <w:szCs w:val="36"/>
        </w:rPr>
        <w:t>Весё</w:t>
      </w:r>
      <w:r w:rsidR="00582781" w:rsidRPr="00562A89">
        <w:rPr>
          <w:rFonts w:ascii="Times New Roman" w:hAnsi="Times New Roman" w:cs="Times New Roman"/>
          <w:b/>
          <w:color w:val="DC1285"/>
          <w:sz w:val="36"/>
          <w:szCs w:val="36"/>
        </w:rPr>
        <w:t>лых вам игр с малышом!</w:t>
      </w:r>
    </w:p>
    <w:sectPr w:rsidR="009C6257" w:rsidRPr="00562A89" w:rsidSect="00C91629">
      <w:pgSz w:w="11906" w:h="16838"/>
      <w:pgMar w:top="567" w:right="680" w:bottom="567" w:left="680" w:header="709" w:footer="709" w:gutter="0"/>
      <w:pgBorders w:offsetFrom="page">
        <w:top w:val="single" w:sz="18" w:space="24" w:color="BF1185"/>
        <w:left w:val="single" w:sz="18" w:space="24" w:color="BF1185"/>
        <w:bottom w:val="single" w:sz="18" w:space="24" w:color="BF1185"/>
        <w:right w:val="single" w:sz="18" w:space="24" w:color="BF1185"/>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A0531"/>
    <w:multiLevelType w:val="hybridMultilevel"/>
    <w:tmpl w:val="967ED6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68CD4F13"/>
    <w:multiLevelType w:val="multilevel"/>
    <w:tmpl w:val="98A2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644C4F"/>
    <w:rsid w:val="00057B56"/>
    <w:rsid w:val="003C4331"/>
    <w:rsid w:val="004734A2"/>
    <w:rsid w:val="00562A89"/>
    <w:rsid w:val="00582781"/>
    <w:rsid w:val="00627244"/>
    <w:rsid w:val="00644C4F"/>
    <w:rsid w:val="00672FA6"/>
    <w:rsid w:val="00760B4A"/>
    <w:rsid w:val="007F48A5"/>
    <w:rsid w:val="009C6257"/>
    <w:rsid w:val="00A630D8"/>
    <w:rsid w:val="00B74FA6"/>
    <w:rsid w:val="00B77A8D"/>
    <w:rsid w:val="00C91629"/>
    <w:rsid w:val="00EE05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7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2781"/>
    <w:rPr>
      <w:color w:val="0000FF" w:themeColor="hyperlink"/>
      <w:u w:val="single"/>
    </w:rPr>
  </w:style>
  <w:style w:type="paragraph" w:styleId="a4">
    <w:name w:val="List Paragraph"/>
    <w:basedOn w:val="a"/>
    <w:uiPriority w:val="34"/>
    <w:qFormat/>
    <w:rsid w:val="00B77A8D"/>
    <w:pPr>
      <w:ind w:left="720"/>
      <w:contextualSpacing/>
    </w:pPr>
  </w:style>
  <w:style w:type="paragraph" w:styleId="a5">
    <w:name w:val="Balloon Text"/>
    <w:basedOn w:val="a"/>
    <w:link w:val="a6"/>
    <w:uiPriority w:val="99"/>
    <w:semiHidden/>
    <w:unhideWhenUsed/>
    <w:rsid w:val="007F48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48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78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2781"/>
    <w:rPr>
      <w:color w:val="0000FF" w:themeColor="hyperlink"/>
      <w:u w:val="single"/>
    </w:rPr>
  </w:style>
  <w:style w:type="paragraph" w:styleId="a4">
    <w:name w:val="List Paragraph"/>
    <w:basedOn w:val="a"/>
    <w:uiPriority w:val="34"/>
    <w:qFormat/>
    <w:rsid w:val="00B77A8D"/>
    <w:pPr>
      <w:ind w:left="720"/>
      <w:contextualSpacing/>
    </w:pPr>
  </w:style>
  <w:style w:type="paragraph" w:styleId="a5">
    <w:name w:val="Balloon Text"/>
    <w:basedOn w:val="a"/>
    <w:link w:val="a6"/>
    <w:uiPriority w:val="99"/>
    <w:semiHidden/>
    <w:unhideWhenUsed/>
    <w:rsid w:val="007F48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48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4.wdp"/><Relationship Id="rId18" Type="http://schemas.microsoft.com/office/2007/relationships/hdphoto" Target="media/hdphoto6.wdp"/><Relationship Id="rId3" Type="http://schemas.openxmlformats.org/officeDocument/2006/relationships/settings" Target="settings.xml"/><Relationship Id="rId21" Type="http://schemas.openxmlformats.org/officeDocument/2006/relationships/fontTable" Target="fontTable.xml"/><Relationship Id="rId7" Type="http://schemas.microsoft.com/office/2007/relationships/hdphoto" Target="media/hdphoto1.wdp"/><Relationship Id="rId12" Type="http://schemas.openxmlformats.org/officeDocument/2006/relationships/image" Target="media/image4.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labirint.ru/books/459747/?p=8925" TargetMode="External"/><Relationship Id="rId20" Type="http://schemas.microsoft.com/office/2007/relationships/hdphoto" Target="media/hdphoto7.wdp"/><Relationship Id="rId1" Type="http://schemas.openxmlformats.org/officeDocument/2006/relationships/numbering" Target="numbering.xml"/><Relationship Id="rId11" Type="http://schemas.microsoft.com/office/2007/relationships/hdphoto" Target="media/hdphoto3.wdp"/><Relationship Id="rId5" Type="http://schemas.openxmlformats.org/officeDocument/2006/relationships/image" Target="media/image1.jpeg"/><Relationship Id="rId15" Type="http://schemas.microsoft.com/office/2007/relationships/hdphoto" Target="media/hdphoto5.wdp"/><Relationship Id="rId23"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Николаевна</dc:creator>
  <cp:lastModifiedBy>Admin</cp:lastModifiedBy>
  <cp:revision>2</cp:revision>
  <dcterms:created xsi:type="dcterms:W3CDTF">2023-12-12T19:39:00Z</dcterms:created>
  <dcterms:modified xsi:type="dcterms:W3CDTF">2023-12-12T19:39:00Z</dcterms:modified>
</cp:coreProperties>
</file>