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E7" w:rsidRPr="00A93AE7" w:rsidRDefault="00A93AE7" w:rsidP="00A93AE7">
      <w:pPr>
        <w:pStyle w:val="c8"/>
        <w:shd w:val="clear" w:color="auto" w:fill="FFFFFF"/>
        <w:spacing w:before="0" w:beforeAutospacing="0" w:after="0" w:afterAutospacing="0"/>
        <w:ind w:firstLine="360"/>
        <w:jc w:val="right"/>
        <w:rPr>
          <w:rFonts w:ascii="Calibri" w:hAnsi="Calibri"/>
          <w:color w:val="000000"/>
          <w:sz w:val="28"/>
          <w:szCs w:val="28"/>
        </w:rPr>
      </w:pPr>
      <w:r w:rsidRPr="00A93AE7">
        <w:rPr>
          <w:rStyle w:val="c5"/>
          <w:bCs/>
          <w:color w:val="111111"/>
          <w:sz w:val="28"/>
          <w:szCs w:val="28"/>
        </w:rPr>
        <w:t>Консультация для родителей</w:t>
      </w:r>
      <w:r>
        <w:rPr>
          <w:rStyle w:val="c5"/>
          <w:bCs/>
          <w:color w:val="111111"/>
          <w:sz w:val="28"/>
          <w:szCs w:val="28"/>
        </w:rPr>
        <w:t>.</w:t>
      </w:r>
    </w:p>
    <w:p w:rsidR="00A93AE7" w:rsidRPr="00E51B4C" w:rsidRDefault="00A93AE7" w:rsidP="00A93AE7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40"/>
          <w:szCs w:val="40"/>
        </w:rPr>
      </w:pPr>
      <w:r w:rsidRPr="00E51B4C">
        <w:rPr>
          <w:rStyle w:val="c7"/>
          <w:i/>
          <w:iCs/>
          <w:color w:val="111111"/>
          <w:sz w:val="40"/>
          <w:szCs w:val="40"/>
        </w:rPr>
        <w:t>«</w:t>
      </w:r>
      <w:r w:rsidRPr="00E51B4C">
        <w:rPr>
          <w:rStyle w:val="c16"/>
          <w:b/>
          <w:bCs/>
          <w:i/>
          <w:iCs/>
          <w:color w:val="111111"/>
          <w:sz w:val="40"/>
          <w:szCs w:val="40"/>
        </w:rPr>
        <w:t>Роль книги в жизни ребенка</w:t>
      </w:r>
      <w:r w:rsidRPr="00E51B4C">
        <w:rPr>
          <w:rStyle w:val="c7"/>
          <w:i/>
          <w:iCs/>
          <w:color w:val="111111"/>
          <w:sz w:val="40"/>
          <w:szCs w:val="40"/>
        </w:rPr>
        <w:t>»</w:t>
      </w:r>
    </w:p>
    <w:p w:rsidR="00A93AE7" w:rsidRPr="007C2443" w:rsidRDefault="00A93AE7" w:rsidP="00270B62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7C2443">
        <w:rPr>
          <w:rStyle w:val="c6"/>
          <w:color w:val="111111"/>
          <w:u w:val="single"/>
        </w:rPr>
        <w:t>Известный писатель Максим Горький сказал</w:t>
      </w:r>
      <w:r w:rsidRPr="007C2443">
        <w:rPr>
          <w:rStyle w:val="c1"/>
          <w:color w:val="111111"/>
        </w:rPr>
        <w:t>: «</w:t>
      </w:r>
      <w:r w:rsidRPr="007C2443">
        <w:rPr>
          <w:rStyle w:val="c3"/>
          <w:bCs/>
          <w:color w:val="111111"/>
        </w:rPr>
        <w:t>Книга</w:t>
      </w:r>
      <w:r w:rsidRPr="007C2443">
        <w:rPr>
          <w:rStyle w:val="c1"/>
          <w:color w:val="111111"/>
        </w:rPr>
        <w:t>, это великое чудо изо всех чудес, сотворенных человеком»</w:t>
      </w:r>
    </w:p>
    <w:p w:rsidR="00A93AE7" w:rsidRPr="007C2443" w:rsidRDefault="00A93AE7" w:rsidP="00270B62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EC4168">
        <w:rPr>
          <w:rStyle w:val="c3"/>
          <w:b/>
          <w:bCs/>
          <w:color w:val="111111"/>
        </w:rPr>
        <w:t>Книга</w:t>
      </w:r>
      <w:r w:rsidRPr="007C2443">
        <w:rPr>
          <w:rStyle w:val="c1"/>
          <w:color w:val="111111"/>
        </w:rPr>
        <w:t> - это машина времени, которая может поведать нам о прошлом, рассказать о настоящем, показать будущее.</w:t>
      </w:r>
    </w:p>
    <w:p w:rsidR="00A93AE7" w:rsidRPr="007C2443" w:rsidRDefault="00A93AE7" w:rsidP="00270B62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7C2443">
        <w:rPr>
          <w:rStyle w:val="c1"/>
          <w:color w:val="111111"/>
        </w:rPr>
        <w:t>Значение </w:t>
      </w:r>
      <w:r w:rsidRPr="007C2443">
        <w:rPr>
          <w:rStyle w:val="c3"/>
          <w:bCs/>
          <w:color w:val="111111"/>
        </w:rPr>
        <w:t>книг для ребенка очень велико</w:t>
      </w:r>
      <w:r w:rsidRPr="007C2443">
        <w:rPr>
          <w:rStyle w:val="c1"/>
          <w:color w:val="111111"/>
        </w:rPr>
        <w:t>. </w:t>
      </w:r>
      <w:r w:rsidRPr="007C2443">
        <w:rPr>
          <w:rStyle w:val="c3"/>
          <w:bCs/>
          <w:color w:val="111111"/>
        </w:rPr>
        <w:t>Книги служат для того</w:t>
      </w:r>
      <w:r w:rsidRPr="007C2443">
        <w:rPr>
          <w:rStyle w:val="c1"/>
          <w:color w:val="111111"/>
        </w:rPr>
        <w:t>, чтоб расширять представление </w:t>
      </w:r>
      <w:r w:rsidRPr="007C2443">
        <w:rPr>
          <w:rStyle w:val="c3"/>
          <w:bCs/>
          <w:color w:val="111111"/>
        </w:rPr>
        <w:t>ребенка о мире</w:t>
      </w:r>
      <w:r w:rsidRPr="007C2443">
        <w:rPr>
          <w:rStyle w:val="c1"/>
          <w:color w:val="111111"/>
        </w:rPr>
        <w:t>, знакомить его с вещами, природой, всем, что его окружает.</w:t>
      </w:r>
    </w:p>
    <w:p w:rsidR="00A93AE7" w:rsidRPr="001E59B5" w:rsidRDefault="00A93AE7" w:rsidP="00270B62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7C2443">
        <w:rPr>
          <w:rStyle w:val="c1"/>
          <w:color w:val="111111"/>
        </w:rPr>
        <w:t>Именно </w:t>
      </w:r>
      <w:r w:rsidRPr="007C2443">
        <w:rPr>
          <w:rStyle w:val="c3"/>
          <w:bCs/>
          <w:color w:val="111111"/>
        </w:rPr>
        <w:t>родители читают ребенку его первые книги</w:t>
      </w:r>
      <w:r w:rsidRPr="007C2443">
        <w:rPr>
          <w:rStyle w:val="c1"/>
          <w:color w:val="111111"/>
        </w:rPr>
        <w:t>, оказывают влияние на формирование его предпочтений и читательских вкусов.</w:t>
      </w:r>
    </w:p>
    <w:p w:rsidR="00A93AE7" w:rsidRPr="007C2443" w:rsidRDefault="00A93AE7" w:rsidP="00270B62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7C2443">
        <w:rPr>
          <w:rStyle w:val="c3"/>
          <w:bCs/>
          <w:color w:val="111111"/>
        </w:rPr>
        <w:t>Книга</w:t>
      </w:r>
      <w:r w:rsidRPr="007C2443">
        <w:rPr>
          <w:rStyle w:val="c1"/>
          <w:color w:val="111111"/>
        </w:rPr>
        <w:t> влияет на нравственные идеалы </w:t>
      </w:r>
      <w:r w:rsidRPr="007C2443">
        <w:rPr>
          <w:rStyle w:val="c3"/>
          <w:bCs/>
          <w:color w:val="111111"/>
        </w:rPr>
        <w:t>ребенка</w:t>
      </w:r>
      <w:r w:rsidRPr="007C2443">
        <w:rPr>
          <w:rStyle w:val="c1"/>
          <w:color w:val="111111"/>
        </w:rPr>
        <w:t>, формируя его ценности. Герои </w:t>
      </w:r>
      <w:r w:rsidRPr="007C2443">
        <w:rPr>
          <w:rStyle w:val="c3"/>
          <w:bCs/>
          <w:color w:val="111111"/>
        </w:rPr>
        <w:t>книг</w:t>
      </w:r>
      <w:r w:rsidRPr="007C2443">
        <w:rPr>
          <w:rStyle w:val="c1"/>
          <w:color w:val="111111"/>
        </w:rPr>
        <w:t> совершают различные поступки, переживают разные </w:t>
      </w:r>
      <w:r w:rsidRPr="007C2443">
        <w:rPr>
          <w:rStyle w:val="c3"/>
          <w:bCs/>
          <w:color w:val="111111"/>
        </w:rPr>
        <w:t>жизненные ситуации</w:t>
      </w:r>
      <w:r w:rsidRPr="007C2443">
        <w:rPr>
          <w:rStyle w:val="c1"/>
          <w:color w:val="111111"/>
        </w:rPr>
        <w:t>, созвучные с миром </w:t>
      </w:r>
      <w:r w:rsidRPr="007C2443">
        <w:rPr>
          <w:rStyle w:val="c3"/>
          <w:bCs/>
          <w:color w:val="111111"/>
        </w:rPr>
        <w:t>ребенка или неизвестные ему</w:t>
      </w:r>
      <w:r w:rsidRPr="007C2443">
        <w:rPr>
          <w:rStyle w:val="c1"/>
          <w:color w:val="111111"/>
        </w:rPr>
        <w:t>.</w:t>
      </w:r>
      <w:r w:rsidR="00254613" w:rsidRPr="007C2443">
        <w:rPr>
          <w:rStyle w:val="c1"/>
          <w:color w:val="111111"/>
        </w:rPr>
        <w:t>Через </w:t>
      </w:r>
      <w:r w:rsidR="00254613" w:rsidRPr="007C2443">
        <w:rPr>
          <w:rStyle w:val="c3"/>
          <w:bCs/>
          <w:color w:val="111111"/>
        </w:rPr>
        <w:t>книгу ребенок</w:t>
      </w:r>
      <w:r w:rsidR="00254613" w:rsidRPr="007C2443">
        <w:rPr>
          <w:rStyle w:val="c1"/>
          <w:color w:val="111111"/>
        </w:rPr>
        <w:t> восприним</w:t>
      </w:r>
      <w:r w:rsidR="00254613">
        <w:rPr>
          <w:rStyle w:val="c1"/>
          <w:color w:val="111111"/>
        </w:rPr>
        <w:t xml:space="preserve">ает различные модели поведения, </w:t>
      </w:r>
      <w:r w:rsidR="00254613" w:rsidRPr="007C2443">
        <w:rPr>
          <w:rStyle w:val="c1"/>
          <w:color w:val="111111"/>
        </w:rPr>
        <w:t>как дружить, как добиваться цели, как решать конфликты</w:t>
      </w:r>
      <w:r w:rsidR="00254613">
        <w:rPr>
          <w:rStyle w:val="c1"/>
          <w:color w:val="111111"/>
        </w:rPr>
        <w:t>.</w:t>
      </w:r>
      <w:r w:rsidRPr="007C2443">
        <w:rPr>
          <w:rStyle w:val="c1"/>
          <w:color w:val="111111"/>
        </w:rPr>
        <w:t xml:space="preserve"> На примерах ситуаций, в которые попадают герои </w:t>
      </w:r>
      <w:r w:rsidRPr="007C2443">
        <w:rPr>
          <w:rStyle w:val="c3"/>
          <w:bCs/>
          <w:color w:val="111111"/>
        </w:rPr>
        <w:t>книг</w:t>
      </w:r>
      <w:r w:rsidRPr="007C2443">
        <w:rPr>
          <w:rStyle w:val="c1"/>
          <w:color w:val="111111"/>
        </w:rPr>
        <w:t>, </w:t>
      </w:r>
      <w:r w:rsidRPr="007C2443">
        <w:rPr>
          <w:rStyle w:val="c3"/>
          <w:bCs/>
          <w:color w:val="111111"/>
        </w:rPr>
        <w:t>ребенок учится понимать</w:t>
      </w:r>
      <w:r w:rsidR="00EC4168">
        <w:rPr>
          <w:rStyle w:val="c1"/>
          <w:color w:val="111111"/>
        </w:rPr>
        <w:t>, что такое добро и зло,</w:t>
      </w:r>
      <w:r w:rsidRPr="007C2443">
        <w:rPr>
          <w:rStyle w:val="c1"/>
          <w:color w:val="111111"/>
        </w:rPr>
        <w:t xml:space="preserve"> дружба и предательство, сочувствие, долг, чест</w:t>
      </w:r>
      <w:r w:rsidR="00254613">
        <w:rPr>
          <w:rStyle w:val="c1"/>
          <w:color w:val="111111"/>
        </w:rPr>
        <w:t>ь.  З</w:t>
      </w:r>
      <w:r w:rsidRPr="007C2443">
        <w:rPr>
          <w:rStyle w:val="c1"/>
          <w:color w:val="111111"/>
        </w:rPr>
        <w:t>адача </w:t>
      </w:r>
      <w:r w:rsidRPr="007C2443">
        <w:rPr>
          <w:rStyle w:val="c3"/>
          <w:bCs/>
          <w:color w:val="111111"/>
        </w:rPr>
        <w:t>родителей</w:t>
      </w:r>
      <w:r w:rsidRPr="007C2443">
        <w:rPr>
          <w:rStyle w:val="c1"/>
          <w:color w:val="111111"/>
        </w:rPr>
        <w:t> помочь увидеть отражение этих ценностей в </w:t>
      </w:r>
      <w:r w:rsidRPr="007C2443">
        <w:rPr>
          <w:rStyle w:val="c3"/>
          <w:bCs/>
          <w:color w:val="111111"/>
        </w:rPr>
        <w:t>жизни ребенка</w:t>
      </w:r>
      <w:r w:rsidRPr="007C2443">
        <w:rPr>
          <w:rStyle w:val="c1"/>
          <w:color w:val="111111"/>
        </w:rPr>
        <w:t>.</w:t>
      </w:r>
    </w:p>
    <w:p w:rsidR="00EC4168" w:rsidRDefault="00A93AE7" w:rsidP="00270B62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</w:rPr>
      </w:pPr>
      <w:r w:rsidRPr="007C2443">
        <w:rPr>
          <w:rStyle w:val="c3"/>
          <w:bCs/>
          <w:color w:val="111111"/>
        </w:rPr>
        <w:t>Ребенок</w:t>
      </w:r>
      <w:r w:rsidRPr="007C2443">
        <w:rPr>
          <w:rStyle w:val="c1"/>
          <w:color w:val="111111"/>
        </w:rPr>
        <w:t> совместно с героем переживает его неудачи и победы, преодолевает страхи и трудно</w:t>
      </w:r>
      <w:r w:rsidR="00EC4168">
        <w:rPr>
          <w:rStyle w:val="c1"/>
          <w:color w:val="111111"/>
        </w:rPr>
        <w:t>сти на пути к поставленной цели, т</w:t>
      </w:r>
      <w:r w:rsidRPr="007C2443">
        <w:rPr>
          <w:rStyle w:val="c1"/>
          <w:color w:val="111111"/>
        </w:rPr>
        <w:t>ем самым освобождаясь от своих собственных страхов и негативных переживаний. Именно поэтому </w:t>
      </w:r>
      <w:r w:rsidRPr="007C2443">
        <w:rPr>
          <w:rStyle w:val="c3"/>
          <w:bCs/>
          <w:color w:val="111111"/>
        </w:rPr>
        <w:t>ребенок</w:t>
      </w:r>
      <w:r w:rsidRPr="007C2443">
        <w:rPr>
          <w:rStyle w:val="c1"/>
          <w:color w:val="111111"/>
        </w:rPr>
        <w:t> может много р</w:t>
      </w:r>
      <w:r w:rsidR="00254613">
        <w:rPr>
          <w:rStyle w:val="c1"/>
          <w:color w:val="111111"/>
        </w:rPr>
        <w:t xml:space="preserve">аз перечитывать какой-то сюжет </w:t>
      </w:r>
      <w:r w:rsidRPr="007C2443">
        <w:rPr>
          <w:rStyle w:val="c1"/>
          <w:color w:val="111111"/>
        </w:rPr>
        <w:t>или </w:t>
      </w:r>
      <w:r w:rsidRPr="007C2443">
        <w:rPr>
          <w:rStyle w:val="c3"/>
          <w:bCs/>
          <w:color w:val="111111"/>
        </w:rPr>
        <w:t>книгу целиком</w:t>
      </w:r>
      <w:r w:rsidR="00254613">
        <w:rPr>
          <w:rStyle w:val="c3"/>
          <w:bCs/>
          <w:color w:val="111111"/>
        </w:rPr>
        <w:t>.</w:t>
      </w:r>
      <w:r w:rsidRPr="007C2443">
        <w:rPr>
          <w:rStyle w:val="c1"/>
          <w:color w:val="111111"/>
        </w:rPr>
        <w:t> </w:t>
      </w:r>
    </w:p>
    <w:p w:rsidR="00A93AE7" w:rsidRPr="007C2443" w:rsidRDefault="00A93AE7" w:rsidP="00270B62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7C2443">
        <w:rPr>
          <w:rStyle w:val="c1"/>
          <w:color w:val="111111"/>
        </w:rPr>
        <w:t>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 </w:t>
      </w:r>
      <w:r w:rsidRPr="007C2443">
        <w:rPr>
          <w:rStyle w:val="c3"/>
          <w:bCs/>
          <w:color w:val="111111"/>
        </w:rPr>
        <w:t>Родители могут помочь ребенку</w:t>
      </w:r>
      <w:r w:rsidRPr="007C2443">
        <w:rPr>
          <w:rStyle w:val="c1"/>
          <w:color w:val="111111"/>
        </w:rPr>
        <w:t xml:space="preserve"> увидеть </w:t>
      </w:r>
      <w:r w:rsidR="00EC4168">
        <w:rPr>
          <w:rStyle w:val="c1"/>
          <w:color w:val="111111"/>
        </w:rPr>
        <w:t>схожие ситуации</w:t>
      </w:r>
      <w:r w:rsidRPr="007C2443">
        <w:rPr>
          <w:rStyle w:val="c1"/>
          <w:color w:val="111111"/>
        </w:rPr>
        <w:t xml:space="preserve"> с его собственной </w:t>
      </w:r>
      <w:r w:rsidRPr="007C2443">
        <w:rPr>
          <w:rStyle w:val="c3"/>
          <w:bCs/>
          <w:color w:val="111111"/>
        </w:rPr>
        <w:t>жизнью</w:t>
      </w:r>
      <w:r w:rsidRPr="007C2443">
        <w:rPr>
          <w:rStyle w:val="c1"/>
          <w:color w:val="111111"/>
        </w:rPr>
        <w:t>.</w:t>
      </w:r>
    </w:p>
    <w:p w:rsidR="00A93AE7" w:rsidRPr="00EC4168" w:rsidRDefault="00A93AE7" w:rsidP="00270B62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b/>
          <w:color w:val="000000"/>
        </w:rPr>
      </w:pPr>
      <w:r w:rsidRPr="00EC4168">
        <w:rPr>
          <w:rStyle w:val="c1"/>
          <w:b/>
          <w:color w:val="111111"/>
        </w:rPr>
        <w:t>Советы </w:t>
      </w:r>
      <w:r w:rsidRPr="00EC4168">
        <w:rPr>
          <w:rStyle w:val="c3"/>
          <w:b/>
          <w:bCs/>
          <w:color w:val="111111"/>
        </w:rPr>
        <w:t>родителям</w:t>
      </w:r>
      <w:r w:rsidR="00EC4168" w:rsidRPr="00EC4168">
        <w:rPr>
          <w:rStyle w:val="c3"/>
          <w:b/>
          <w:bCs/>
          <w:color w:val="111111"/>
        </w:rPr>
        <w:t>:</w:t>
      </w:r>
    </w:p>
    <w:p w:rsidR="00A93AE7" w:rsidRPr="007C2443" w:rsidRDefault="00A93AE7" w:rsidP="00270B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7C2443">
        <w:rPr>
          <w:rStyle w:val="c1"/>
          <w:color w:val="111111"/>
        </w:rPr>
        <w:t>- Чаще говорите о ценности </w:t>
      </w:r>
      <w:r w:rsidRPr="007C2443">
        <w:rPr>
          <w:rStyle w:val="c3"/>
          <w:bCs/>
          <w:color w:val="111111"/>
        </w:rPr>
        <w:t>книги</w:t>
      </w:r>
      <w:r w:rsidRPr="007C2443">
        <w:rPr>
          <w:rStyle w:val="c1"/>
          <w:color w:val="111111"/>
        </w:rPr>
        <w:t>;</w:t>
      </w:r>
    </w:p>
    <w:p w:rsidR="00A93AE7" w:rsidRPr="007C2443" w:rsidRDefault="00A93AE7" w:rsidP="00270B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7C2443">
        <w:rPr>
          <w:rStyle w:val="c1"/>
          <w:color w:val="111111"/>
        </w:rPr>
        <w:t>- Покупайте </w:t>
      </w:r>
      <w:r w:rsidRPr="007C2443">
        <w:rPr>
          <w:rStyle w:val="c3"/>
          <w:bCs/>
          <w:color w:val="111111"/>
        </w:rPr>
        <w:t>книги</w:t>
      </w:r>
      <w:r w:rsidRPr="007C2443">
        <w:rPr>
          <w:rStyle w:val="c1"/>
          <w:color w:val="111111"/>
        </w:rPr>
        <w:t> яркие по оформлению и интересные по содержанию;</w:t>
      </w:r>
    </w:p>
    <w:p w:rsidR="00EC4168" w:rsidRPr="007C2443" w:rsidRDefault="00EC4168" w:rsidP="00270B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7C2443">
        <w:rPr>
          <w:rStyle w:val="c1"/>
          <w:color w:val="111111"/>
        </w:rPr>
        <w:t>- </w:t>
      </w:r>
      <w:r w:rsidRPr="007C2443">
        <w:rPr>
          <w:rStyle w:val="c3"/>
          <w:bCs/>
          <w:color w:val="111111"/>
        </w:rPr>
        <w:t>Книги</w:t>
      </w:r>
      <w:r w:rsidRPr="007C2443">
        <w:rPr>
          <w:rStyle w:val="c1"/>
          <w:color w:val="111111"/>
        </w:rPr>
        <w:t>, которые вы читаете с детьми, должны соответствовать возрасту вашего </w:t>
      </w:r>
      <w:r w:rsidRPr="007C2443">
        <w:rPr>
          <w:rStyle w:val="c3"/>
          <w:bCs/>
          <w:color w:val="111111"/>
        </w:rPr>
        <w:t>ребенка</w:t>
      </w:r>
      <w:r w:rsidRPr="007C2443">
        <w:rPr>
          <w:rStyle w:val="c1"/>
          <w:color w:val="111111"/>
        </w:rPr>
        <w:t>.</w:t>
      </w:r>
    </w:p>
    <w:p w:rsidR="00EC4168" w:rsidRPr="007C2443" w:rsidRDefault="00D84D33" w:rsidP="00270B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noProof/>
          <w:color w:val="11111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2811145</wp:posOffset>
            </wp:positionH>
            <wp:positionV relativeFrom="paragraph">
              <wp:posOffset>199390</wp:posOffset>
            </wp:positionV>
            <wp:extent cx="4054475" cy="2927350"/>
            <wp:effectExtent l="0" t="0" r="3175" b="6350"/>
            <wp:wrapSquare wrapText="bothSides"/>
            <wp:docPr id="2" name="Рисунок 2" descr="C:\Users\Вова\Desktop\ирина\консультации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ва\Desktop\ирина\консультации\img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4168" w:rsidRPr="007C2443">
        <w:rPr>
          <w:rStyle w:val="c1"/>
          <w:color w:val="111111"/>
        </w:rPr>
        <w:t>- Во время чтения сохраняйте зрительный контакт с </w:t>
      </w:r>
      <w:r w:rsidR="00EC4168" w:rsidRPr="007C2443">
        <w:rPr>
          <w:rStyle w:val="c3"/>
          <w:bCs/>
          <w:color w:val="111111"/>
        </w:rPr>
        <w:t>ребенком</w:t>
      </w:r>
      <w:r w:rsidR="00EC4168" w:rsidRPr="007C2443">
        <w:rPr>
          <w:rStyle w:val="c1"/>
          <w:color w:val="111111"/>
        </w:rPr>
        <w:t>. Взрослый во время чтения или рассказа должен сидеть перед детьми так, чтобы они могли видеть его лицо, наблюдать за мимикой, выражением глаз, жестами, так как эти формы проявления чувств дополняют и усиливают впечатления от прочтения</w:t>
      </w:r>
      <w:r w:rsidR="00EC4168">
        <w:rPr>
          <w:rStyle w:val="c1"/>
          <w:color w:val="111111"/>
        </w:rPr>
        <w:t>.</w:t>
      </w:r>
    </w:p>
    <w:p w:rsidR="00A93AE7" w:rsidRPr="007C2443" w:rsidRDefault="00A93AE7" w:rsidP="00D84D3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C2443">
        <w:rPr>
          <w:rStyle w:val="c1"/>
          <w:color w:val="111111"/>
        </w:rPr>
        <w:t>- Обсуждайте прочитанную </w:t>
      </w:r>
      <w:r w:rsidRPr="007C2443">
        <w:rPr>
          <w:rStyle w:val="c3"/>
          <w:bCs/>
          <w:color w:val="111111"/>
        </w:rPr>
        <w:t>книгу среди членов семьи</w:t>
      </w:r>
      <w:r w:rsidRPr="007C2443">
        <w:rPr>
          <w:rStyle w:val="c1"/>
          <w:color w:val="111111"/>
        </w:rPr>
        <w:t>;</w:t>
      </w:r>
    </w:p>
    <w:p w:rsidR="00A93AE7" w:rsidRPr="007C2443" w:rsidRDefault="00A93AE7" w:rsidP="00D84D3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C2443">
        <w:rPr>
          <w:rStyle w:val="c1"/>
          <w:color w:val="111111"/>
        </w:rPr>
        <w:t>- Рассказывайте </w:t>
      </w:r>
      <w:r w:rsidRPr="007C2443">
        <w:rPr>
          <w:rStyle w:val="c3"/>
          <w:bCs/>
          <w:color w:val="111111"/>
        </w:rPr>
        <w:t>ребенку</w:t>
      </w:r>
      <w:r w:rsidRPr="007C2443">
        <w:rPr>
          <w:rStyle w:val="c1"/>
          <w:color w:val="111111"/>
        </w:rPr>
        <w:t> об авторе прочитанной </w:t>
      </w:r>
      <w:r w:rsidRPr="007C2443">
        <w:rPr>
          <w:rStyle w:val="c3"/>
          <w:bCs/>
          <w:color w:val="111111"/>
        </w:rPr>
        <w:t>книги</w:t>
      </w:r>
      <w:r w:rsidRPr="007C2443">
        <w:rPr>
          <w:rStyle w:val="c1"/>
          <w:color w:val="111111"/>
        </w:rPr>
        <w:t>;</w:t>
      </w:r>
    </w:p>
    <w:p w:rsidR="00A93AE7" w:rsidRPr="007C2443" w:rsidRDefault="00A93AE7" w:rsidP="00D84D33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C2443">
        <w:rPr>
          <w:rStyle w:val="c1"/>
          <w:color w:val="111111"/>
        </w:rPr>
        <w:t>- Чаще устраивайте семейные чтения.</w:t>
      </w:r>
    </w:p>
    <w:p w:rsidR="00A93AE7" w:rsidRPr="007C2443" w:rsidRDefault="00A93AE7" w:rsidP="00D84D3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C2443">
        <w:rPr>
          <w:rStyle w:val="c1"/>
          <w:color w:val="111111"/>
        </w:rPr>
        <w:t>- Давайте вашим детям читать </w:t>
      </w:r>
      <w:r w:rsidRPr="007C2443">
        <w:rPr>
          <w:rStyle w:val="c3"/>
          <w:bCs/>
          <w:color w:val="111111"/>
        </w:rPr>
        <w:t>книги</w:t>
      </w:r>
      <w:r w:rsidRPr="007C2443">
        <w:rPr>
          <w:rStyle w:val="c1"/>
          <w:color w:val="111111"/>
        </w:rPr>
        <w:t> по интересующей тематике. Им нравятся животные, спорт или волшебство? Удивите их </w:t>
      </w:r>
      <w:r w:rsidRPr="007C2443">
        <w:rPr>
          <w:rStyle w:val="c3"/>
          <w:bCs/>
          <w:color w:val="111111"/>
        </w:rPr>
        <w:t>книгами или журналами</w:t>
      </w:r>
      <w:r w:rsidRPr="007C2443">
        <w:rPr>
          <w:rStyle w:val="c1"/>
          <w:color w:val="111111"/>
        </w:rPr>
        <w:t>, позволяющими получить наиболее полные знания по их интересам.</w:t>
      </w:r>
    </w:p>
    <w:p w:rsidR="00A93AE7" w:rsidRPr="007C2443" w:rsidRDefault="00A93AE7" w:rsidP="00270B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7C2443">
        <w:rPr>
          <w:rStyle w:val="c1"/>
          <w:color w:val="111111"/>
        </w:rPr>
        <w:t>- Помогите создать небольшую, но хорошо подобранную библиотеку из произведений лучших детских писателей. Это способствует развитию любви к чтению и бережному отношению к </w:t>
      </w:r>
      <w:r w:rsidRPr="007C2443">
        <w:rPr>
          <w:rStyle w:val="c3"/>
          <w:bCs/>
          <w:color w:val="111111"/>
        </w:rPr>
        <w:t>книге</w:t>
      </w:r>
      <w:r w:rsidRPr="007C2443">
        <w:rPr>
          <w:rStyle w:val="c1"/>
          <w:color w:val="111111"/>
        </w:rPr>
        <w:t>.</w:t>
      </w:r>
    </w:p>
    <w:p w:rsidR="00A93AE7" w:rsidRPr="007C2443" w:rsidRDefault="00A93AE7" w:rsidP="00270B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7C2443">
        <w:rPr>
          <w:rStyle w:val="c1"/>
          <w:color w:val="111111"/>
        </w:rPr>
        <w:t>- Приучайте их по окончании чтения класть </w:t>
      </w:r>
      <w:r w:rsidRPr="007C2443">
        <w:rPr>
          <w:rStyle w:val="c3"/>
          <w:bCs/>
          <w:color w:val="111111"/>
        </w:rPr>
        <w:t>книгу на место</w:t>
      </w:r>
      <w:r w:rsidRPr="007C2443">
        <w:rPr>
          <w:rStyle w:val="c1"/>
          <w:color w:val="111111"/>
        </w:rPr>
        <w:t>.</w:t>
      </w:r>
    </w:p>
    <w:p w:rsidR="00A93AE7" w:rsidRPr="007C2443" w:rsidRDefault="00A93AE7" w:rsidP="00270B62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7C2443">
        <w:rPr>
          <w:rStyle w:val="c1"/>
          <w:color w:val="111111"/>
        </w:rPr>
        <w:t>- Пусть ваши дети видят, как вы читаете. Это лучший способ показать им, что чтение важно и для вас.</w:t>
      </w:r>
    </w:p>
    <w:p w:rsidR="00A93AE7" w:rsidRPr="007C2443" w:rsidRDefault="00A93AE7" w:rsidP="00270B62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7C2443">
        <w:rPr>
          <w:rStyle w:val="c1"/>
          <w:color w:val="111111"/>
        </w:rPr>
        <w:t>Совместным чтением вы открываете для своего </w:t>
      </w:r>
      <w:r w:rsidRPr="007C2443">
        <w:rPr>
          <w:rStyle w:val="c3"/>
          <w:bCs/>
          <w:color w:val="111111"/>
        </w:rPr>
        <w:t>ребенка</w:t>
      </w:r>
      <w:r w:rsidRPr="007C2443">
        <w:rPr>
          <w:rStyle w:val="c1"/>
          <w:color w:val="111111"/>
        </w:rPr>
        <w:t> интересный и красочный литературный мир. И помните, таким простым способом вы дарите своему </w:t>
      </w:r>
      <w:r w:rsidRPr="007C2443">
        <w:rPr>
          <w:rStyle w:val="c3"/>
          <w:bCs/>
          <w:color w:val="111111"/>
        </w:rPr>
        <w:t>ребенку</w:t>
      </w:r>
      <w:r w:rsidRPr="007C2443">
        <w:rPr>
          <w:rStyle w:val="c1"/>
          <w:color w:val="111111"/>
        </w:rPr>
        <w:t> огромное количество счастья и любви.</w:t>
      </w:r>
      <w:bookmarkStart w:id="0" w:name="_GoBack"/>
      <w:bookmarkEnd w:id="0"/>
    </w:p>
    <w:sectPr w:rsidR="00A93AE7" w:rsidRPr="007C2443" w:rsidSect="00E51B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93AE7"/>
    <w:rsid w:val="00036866"/>
    <w:rsid w:val="001E59B5"/>
    <w:rsid w:val="00254613"/>
    <w:rsid w:val="00270B62"/>
    <w:rsid w:val="006611CE"/>
    <w:rsid w:val="007C2443"/>
    <w:rsid w:val="00A93AE7"/>
    <w:rsid w:val="00D84D33"/>
    <w:rsid w:val="00E51B4C"/>
    <w:rsid w:val="00EA21C0"/>
    <w:rsid w:val="00EC4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9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93AE7"/>
  </w:style>
  <w:style w:type="character" w:customStyle="1" w:styleId="c7">
    <w:name w:val="c7"/>
    <w:basedOn w:val="a0"/>
    <w:rsid w:val="00A93AE7"/>
  </w:style>
  <w:style w:type="character" w:customStyle="1" w:styleId="c16">
    <w:name w:val="c16"/>
    <w:basedOn w:val="a0"/>
    <w:rsid w:val="00A93AE7"/>
  </w:style>
  <w:style w:type="character" w:customStyle="1" w:styleId="c1">
    <w:name w:val="c1"/>
    <w:basedOn w:val="a0"/>
    <w:rsid w:val="00A93AE7"/>
  </w:style>
  <w:style w:type="paragraph" w:customStyle="1" w:styleId="c0">
    <w:name w:val="c0"/>
    <w:basedOn w:val="a"/>
    <w:rsid w:val="00A9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93AE7"/>
  </w:style>
  <w:style w:type="character" w:customStyle="1" w:styleId="c3">
    <w:name w:val="c3"/>
    <w:basedOn w:val="a0"/>
    <w:rsid w:val="00A93AE7"/>
  </w:style>
  <w:style w:type="paragraph" w:customStyle="1" w:styleId="c10">
    <w:name w:val="c10"/>
    <w:basedOn w:val="a"/>
    <w:rsid w:val="00A9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9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93AE7"/>
  </w:style>
  <w:style w:type="character" w:customStyle="1" w:styleId="c7">
    <w:name w:val="c7"/>
    <w:basedOn w:val="a0"/>
    <w:rsid w:val="00A93AE7"/>
  </w:style>
  <w:style w:type="character" w:customStyle="1" w:styleId="c16">
    <w:name w:val="c16"/>
    <w:basedOn w:val="a0"/>
    <w:rsid w:val="00A93AE7"/>
  </w:style>
  <w:style w:type="character" w:customStyle="1" w:styleId="c1">
    <w:name w:val="c1"/>
    <w:basedOn w:val="a0"/>
    <w:rsid w:val="00A93AE7"/>
  </w:style>
  <w:style w:type="paragraph" w:customStyle="1" w:styleId="c0">
    <w:name w:val="c0"/>
    <w:basedOn w:val="a"/>
    <w:rsid w:val="00A9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93AE7"/>
  </w:style>
  <w:style w:type="character" w:customStyle="1" w:styleId="c3">
    <w:name w:val="c3"/>
    <w:basedOn w:val="a0"/>
    <w:rsid w:val="00A93AE7"/>
  </w:style>
  <w:style w:type="paragraph" w:customStyle="1" w:styleId="c10">
    <w:name w:val="c10"/>
    <w:basedOn w:val="a"/>
    <w:rsid w:val="00A9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9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Admin</cp:lastModifiedBy>
  <cp:revision>2</cp:revision>
  <dcterms:created xsi:type="dcterms:W3CDTF">2022-02-20T18:57:00Z</dcterms:created>
  <dcterms:modified xsi:type="dcterms:W3CDTF">2022-02-20T18:57:00Z</dcterms:modified>
</cp:coreProperties>
</file>