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78" w:rsidRPr="00EA5BCB" w:rsidRDefault="00D24B78" w:rsidP="00D24B7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5BCB">
        <w:rPr>
          <w:rFonts w:ascii="Times New Roman" w:hAnsi="Times New Roman" w:cs="Times New Roman"/>
          <w:b/>
          <w:color w:val="FF0000"/>
          <w:sz w:val="24"/>
          <w:szCs w:val="24"/>
        </w:rPr>
        <w:t>Консультация для родителей.</w:t>
      </w:r>
    </w:p>
    <w:p w:rsidR="00D24B78" w:rsidRPr="00EA5BCB" w:rsidRDefault="00D24B78" w:rsidP="00D24B7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5BCB">
        <w:rPr>
          <w:rFonts w:ascii="Times New Roman" w:hAnsi="Times New Roman" w:cs="Times New Roman"/>
          <w:b/>
          <w:color w:val="FF0000"/>
          <w:sz w:val="24"/>
          <w:szCs w:val="24"/>
        </w:rPr>
        <w:t>«Дорога не терпит шалости – наказывает без жалости»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- все равно переходите дорогу там, где это разрешено Правилами;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- в собственном автомобиле соблюдайте скоростной режим;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- пристегивайтесь ремнями безопасности и не позволяйте находиться детям до 12 лет на переднем сиденье.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</w:t>
      </w:r>
      <w:r w:rsidR="00EA5BCB">
        <w:rPr>
          <w:rFonts w:ascii="Times New Roman" w:hAnsi="Times New Roman" w:cs="Times New Roman"/>
          <w:sz w:val="24"/>
          <w:szCs w:val="24"/>
        </w:rPr>
        <w:t>а. Именно поэтому, начиная с 1,</w:t>
      </w:r>
      <w:r w:rsidRPr="00D24B78">
        <w:rPr>
          <w:rFonts w:ascii="Times New Roman" w:hAnsi="Times New Roman" w:cs="Times New Roman"/>
          <w:sz w:val="24"/>
          <w:szCs w:val="24"/>
        </w:rPr>
        <w:t>5-2 лет необходимо формировать у него комплект «транспортных» привычек.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Сопровождая ребенка, родители должны соблюдать следующие требования: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Из дома выходить заблаговременно, чтобы ребенок привыкал идти не спеша.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Перед переходом проезжей части обязательно остановитесь. Переходите дорогу размеренным шагом.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Приучайте детей переходить проезжую часть только на пешеходных переходах.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 xml:space="preserve">Никогда не выходите на проезжую часть из-за </w:t>
      </w:r>
      <w:proofErr w:type="gramStart"/>
      <w:r w:rsidRPr="00D24B78">
        <w:rPr>
          <w:rFonts w:ascii="Times New Roman" w:hAnsi="Times New Roman" w:cs="Times New Roman"/>
          <w:sz w:val="24"/>
          <w:szCs w:val="24"/>
        </w:rPr>
        <w:t>стоящего</w:t>
      </w:r>
      <w:proofErr w:type="gramEnd"/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транспорта и других предметов, закрывающих обзор.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Увидев трамвай, троллейбус, автобус, стоящей на противоположной стороне не спешите, не бегите.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lastRenderedPageBreak/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Переходите улицу строго под прямым углом.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При переходе и на остановках общественного транспорта крепко держите ребенка за руку.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Из транспорта выходите впереди ребенка, чтобы малыш не упал.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Привлекайте ребенка к участию в наблюдении за обстановкой на дороге.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Покажите безопасный путь в детский сад, школу, магазин.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Никогда в присутствии ребенка не нарушайте ПДД.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Играй только в стороне от дороги.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Переходи улицу там, где обозначены указатели перехода, на перекрестках по линии тротуара.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Переходи улицу только шагом, не беги.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Следи за сигналом светофора, когда переходишь улицу.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Посмотри при переходе улицы сначала налево, потом направо.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Не пересекай путь приближающемуся транспорту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Трамваи всегда обходи спереди.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Входи в любой вид транспорта и выходи из него только тогда, когда он стоит.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Не высовывайся из окна движущегося транспорта.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Выходи из машины только с правой стороны, когда она подъехала к тротуару или обочине дороги.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Не выезжай на велосипеде на проезжую часть.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Если ты потерялся на улице - не плач. Попроси взрослого прохожего или полицейского помочь.</w:t>
      </w:r>
    </w:p>
    <w:p w:rsidR="00D24B78" w:rsidRPr="00D24B78" w:rsidRDefault="00D24B78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B78">
        <w:rPr>
          <w:rFonts w:ascii="Times New Roman" w:hAnsi="Times New Roman" w:cs="Times New Roman"/>
          <w:sz w:val="24"/>
          <w:szCs w:val="24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C07EB" w:rsidRPr="00D24B78" w:rsidRDefault="00EA5BCB" w:rsidP="00D24B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77470</wp:posOffset>
            </wp:positionV>
            <wp:extent cx="3333750" cy="2352675"/>
            <wp:effectExtent l="19050" t="0" r="0" b="0"/>
            <wp:wrapNone/>
            <wp:docPr id="3" name="Рисунок 1" descr="ад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д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B78" w:rsidRPr="00D24B78">
        <w:rPr>
          <w:rFonts w:ascii="Times New Roman" w:hAnsi="Times New Roman" w:cs="Times New Roman"/>
          <w:sz w:val="24"/>
          <w:szCs w:val="24"/>
        </w:rPr>
        <w:t>Еще раз помните! Дорога полна неожиданностей: она не терпит шалост</w:t>
      </w:r>
      <w:proofErr w:type="gramStart"/>
      <w:r w:rsidR="00D24B78" w:rsidRPr="00D24B7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D24B78" w:rsidRPr="00D24B78">
        <w:rPr>
          <w:rFonts w:ascii="Times New Roman" w:hAnsi="Times New Roman" w:cs="Times New Roman"/>
          <w:sz w:val="24"/>
          <w:szCs w:val="24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sectPr w:rsidR="00DC07EB" w:rsidRPr="00D24B78" w:rsidSect="00D24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B78"/>
    <w:rsid w:val="000734AE"/>
    <w:rsid w:val="00220A29"/>
    <w:rsid w:val="00D24B78"/>
    <w:rsid w:val="00DC07EB"/>
    <w:rsid w:val="00EA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2</cp:revision>
  <dcterms:created xsi:type="dcterms:W3CDTF">2023-10-01T18:44:00Z</dcterms:created>
  <dcterms:modified xsi:type="dcterms:W3CDTF">2023-10-01T18:44:00Z</dcterms:modified>
</cp:coreProperties>
</file>