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9" w:rsidRPr="00B74F19" w:rsidRDefault="00B74F19" w:rsidP="00B74F1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</w:rPr>
      </w:pPr>
      <w:r w:rsidRPr="00B74F19">
        <w:rPr>
          <w:rStyle w:val="c10"/>
          <w:b/>
          <w:bCs/>
          <w:color w:val="FF0000"/>
          <w:sz w:val="28"/>
          <w:szCs w:val="28"/>
        </w:rPr>
        <w:t>КОНСУЛЬТАЦИЯ ДЛЯ РОДИТЕЛЕЙ</w:t>
      </w:r>
    </w:p>
    <w:p w:rsidR="00B74F19" w:rsidRPr="00B74F19" w:rsidRDefault="00B74F19" w:rsidP="00B74F19">
      <w:pPr>
        <w:pStyle w:val="c9"/>
        <w:shd w:val="clear" w:color="auto" w:fill="FFFFFF"/>
        <w:ind w:left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74F19">
        <w:rPr>
          <w:rStyle w:val="c10"/>
          <w:b/>
          <w:bCs/>
          <w:color w:val="000000"/>
          <w:sz w:val="28"/>
          <w:szCs w:val="28"/>
        </w:rPr>
        <w:t>«Преодоление детских капризов, противостояния, воспитание ответственности и аккуратности»</w:t>
      </w:r>
    </w:p>
    <w:p w:rsidR="00B74F19" w:rsidRDefault="00B74F19" w:rsidP="00B74F19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Капризы и упрямство рассматриваются как составляющие отклоняющегося поведения, наряду с: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Непослушанием, выражающемся в непослушании и озорстве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 Детским негативизмом, т. е. непринятием чего-либо без определённых причин.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Своеволием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Недисциплинированностью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УПРЯМСТВО –это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Проявления упрямства: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Проявления капризов: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недовольстве, раздражительности, плаче.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двигательном перевозбуждении.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Развитию капризов способствует неокрепшая нервная система.</w:t>
      </w:r>
    </w:p>
    <w:p w:rsidR="00B74F19" w:rsidRDefault="00B74F19" w:rsidP="00B74F1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Правила воспитания ребенка в семье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НЕЛЬЗЯ ХВАЛИТЬ ЗА ТО, ЧТО: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достигнуто не своим трудом.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не подлежит похвале (красота, сила, ловкость, ум).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из жалости или желания понравиться.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НАДО ХВАЛИТЬ: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за поступок, за свершившееся действие.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начинать сотрудничать с ребёнком всегда с похвалы, одобрения.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очень важно похвалить ребёнка с утра, как можно раньше и на ночь тоже.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уметь хвалить не хваля (пример: попросить о помощи, совет, как у взрослого).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НЕЛЬЗЯ НАКАЗЫВАТЬ И РУГАТЬ КОГДА: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2. когда ребёнок ест, сразу после сна и перед сном.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после физической или душевной травмы (пример: ребёнок упал, вы ругаете за это, считая, что он виноват).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5. когда ребёнок не справился со страхом, невнимательностью, подвижностью и т. д., но очень старался.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когда внутренние мотивы его поступка вам не понятны.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7. когда вы сами не в себе.</w:t>
      </w:r>
    </w:p>
    <w:p w:rsidR="00B74F19" w:rsidRDefault="00B74F19" w:rsidP="00B74F1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Грани воспитания ответственности.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Ребёнок должен ощущать себя равноправным членом семьи. Должен знать, что окружающие нуждаются в нём.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>
        <w:rPr>
          <w:color w:val="000000"/>
        </w:rPr>
        <w:br/>
      </w:r>
      <w:r>
        <w:rPr>
          <w:rStyle w:val="c3"/>
          <w:color w:val="000000"/>
        </w:rPr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>
        <w:rPr>
          <w:color w:val="000000"/>
        </w:rPr>
        <w:br/>
      </w:r>
      <w:r>
        <w:rPr>
          <w:rStyle w:val="c3"/>
          <w:color w:val="000000"/>
        </w:rPr>
        <w:t>5. Поначалу дети легко забывают о том, что им поручили. Придумайте какие-либо сигналы-"</w:t>
      </w:r>
      <w:proofErr w:type="spellStart"/>
      <w:r>
        <w:rPr>
          <w:rStyle w:val="c3"/>
          <w:color w:val="000000"/>
        </w:rPr>
        <w:t>напоминалки</w:t>
      </w:r>
      <w:proofErr w:type="spellEnd"/>
      <w:r>
        <w:rPr>
          <w:rStyle w:val="c3"/>
          <w:color w:val="000000"/>
        </w:rPr>
        <w:t>". Например, звонок будильника или картинка (в тему).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>
        <w:rPr>
          <w:color w:val="000000"/>
        </w:rPr>
        <w:br/>
      </w:r>
      <w:r>
        <w:rPr>
          <w:rStyle w:val="c3"/>
          <w:color w:val="000000"/>
        </w:rPr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>
        <w:rPr>
          <w:color w:val="000000"/>
        </w:rPr>
        <w:br/>
      </w:r>
      <w:r>
        <w:rPr>
          <w:rStyle w:val="c3"/>
          <w:color w:val="000000"/>
        </w:rPr>
        <w:t>8. Постарайтесь сделать так, чтобы у ребёнка забота о других (и забота о себе тоже) связывалась с положительными эмоциями.</w:t>
      </w:r>
      <w:r>
        <w:rPr>
          <w:color w:val="000000"/>
        </w:rPr>
        <w:br/>
      </w:r>
      <w:r>
        <w:rPr>
          <w:rStyle w:val="c3"/>
          <w:color w:val="000000"/>
        </w:rPr>
        <w:t> 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Трудно вырабатывать ответственность у ребёнка, если:</w:t>
      </w:r>
      <w:r>
        <w:rPr>
          <w:color w:val="000000"/>
        </w:rPr>
        <w:br/>
      </w:r>
      <w:r>
        <w:rPr>
          <w:rStyle w:val="c3"/>
          <w:color w:val="000000"/>
        </w:rPr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B74F19" w:rsidRDefault="00B74F19" w:rsidP="00B74F1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Если вы не проверяете, не контролируете. Сам себя контролировать он пока не может.</w:t>
      </w:r>
      <w:r>
        <w:rPr>
          <w:color w:val="000000"/>
        </w:rPr>
        <w:br/>
      </w:r>
      <w:r>
        <w:rPr>
          <w:rStyle w:val="c3"/>
          <w:color w:val="000000"/>
        </w:rPr>
        <w:t>- Если забываете поощрять (благодарить, награждать, отмечать, хвалить).</w:t>
      </w:r>
      <w:r>
        <w:rPr>
          <w:color w:val="000000"/>
        </w:rPr>
        <w:br/>
      </w:r>
      <w:r>
        <w:rPr>
          <w:rStyle w:val="c3"/>
          <w:color w:val="000000"/>
        </w:rPr>
        <w:t>- Если никогда не советуетесь с ребёнком. Не надо думать, что "он такое насоветует!".</w:t>
      </w:r>
      <w:r>
        <w:rPr>
          <w:color w:val="000000"/>
        </w:rPr>
        <w:br/>
      </w:r>
      <w:r>
        <w:rPr>
          <w:rStyle w:val="c3"/>
          <w:color w:val="000000"/>
        </w:rPr>
        <w:t>         Изначально дети хотят быть хорошими и очень гордятся, когда им доверяют и спрашивают их мнения.</w:t>
      </w:r>
      <w:r>
        <w:rPr>
          <w:color w:val="000000"/>
        </w:rPr>
        <w:br/>
      </w:r>
      <w:r>
        <w:rPr>
          <w:rStyle w:val="c3"/>
          <w:color w:val="000000"/>
        </w:rPr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C35162" w:rsidRDefault="00B74F1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1091566</wp:posOffset>
            </wp:positionH>
            <wp:positionV relativeFrom="paragraph">
              <wp:posOffset>26150</wp:posOffset>
            </wp:positionV>
            <wp:extent cx="3962400" cy="176772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97" cy="177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5162" w:rsidSect="00F7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DFF"/>
    <w:multiLevelType w:val="multilevel"/>
    <w:tmpl w:val="31329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6B"/>
    <w:rsid w:val="001D1D6B"/>
    <w:rsid w:val="00B74F19"/>
    <w:rsid w:val="00C35162"/>
    <w:rsid w:val="00D51058"/>
    <w:rsid w:val="00F7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4F19"/>
  </w:style>
  <w:style w:type="paragraph" w:customStyle="1" w:styleId="c6">
    <w:name w:val="c6"/>
    <w:basedOn w:val="a"/>
    <w:rsid w:val="00B7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F19"/>
  </w:style>
  <w:style w:type="paragraph" w:customStyle="1" w:styleId="c11">
    <w:name w:val="c11"/>
    <w:basedOn w:val="a"/>
    <w:rsid w:val="00B7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4800</Characters>
  <Application>Microsoft Office Word</Application>
  <DocSecurity>0</DocSecurity>
  <Lines>40</Lines>
  <Paragraphs>11</Paragraphs>
  <ScaleCrop>false</ScaleCrop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User</cp:lastModifiedBy>
  <cp:revision>2</cp:revision>
  <dcterms:created xsi:type="dcterms:W3CDTF">2023-10-31T07:59:00Z</dcterms:created>
  <dcterms:modified xsi:type="dcterms:W3CDTF">2023-10-31T07:59:00Z</dcterms:modified>
</cp:coreProperties>
</file>